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9F0C8E" w14:textId="7810C1EE" w:rsidR="002C494A" w:rsidRPr="003302C6" w:rsidRDefault="00437D7F">
      <w:pPr>
        <w:rPr>
          <w:color w:val="FF9900"/>
        </w:rPr>
      </w:pPr>
      <w:r w:rsidRPr="003302C6">
        <w:rPr>
          <w:noProof/>
          <w:color w:val="FF9900"/>
          <w:lang w:val="en-ZA" w:eastAsia="en-Z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078CFB" wp14:editId="095524DF">
                <wp:simplePos x="0" y="0"/>
                <wp:positionH relativeFrom="column">
                  <wp:posOffset>269875</wp:posOffset>
                </wp:positionH>
                <wp:positionV relativeFrom="paragraph">
                  <wp:posOffset>-112395</wp:posOffset>
                </wp:positionV>
                <wp:extent cx="4177030" cy="1151255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7030" cy="1151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38C829" w14:textId="61EB11B5" w:rsidR="008645E9" w:rsidRPr="00137834" w:rsidRDefault="008645E9" w:rsidP="00437D7F">
                            <w:pPr>
                              <w:spacing w:before="480"/>
                              <w:rPr>
                                <w:rFonts w:ascii="Century Gothic" w:hAnsi="Century Gothic"/>
                                <w:b/>
                                <w:sz w:val="44"/>
                                <w:szCs w:val="44"/>
                                <w:lang w:val="en-ZA"/>
                              </w:rPr>
                            </w:pPr>
                            <w:r w:rsidRPr="00437D7F">
                              <w:rPr>
                                <w:rFonts w:ascii="Century Gothic" w:hAnsi="Century Gothic"/>
                                <w:b/>
                                <w:sz w:val="44"/>
                                <w:szCs w:val="44"/>
                                <w:lang w:val="en-ZA"/>
                              </w:rPr>
                              <w:t>ANNEXURE 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078CFB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1.25pt;margin-top:-8.85pt;width:328.9pt;height:90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" filled="f" stroked="f">
                <v:textbox>
                  <w:txbxContent>
                    <w:p w14:paraId="3538C829" w14:textId="61EB11B5" w:rsidR="008645E9" w:rsidRPr="00137834" w:rsidRDefault="008645E9" w:rsidP="00437D7F">
                      <w:pPr>
                        <w:spacing w:before="480"/>
                        <w:rPr>
                          <w:rFonts w:ascii="Century Gothic" w:hAnsi="Century Gothic"/>
                          <w:b/>
                          <w:sz w:val="44"/>
                          <w:szCs w:val="44"/>
                          <w:lang w:val="en-ZA"/>
                        </w:rPr>
                      </w:pPr>
                      <w:r w:rsidRPr="00437D7F">
                        <w:rPr>
                          <w:rFonts w:ascii="Century Gothic" w:hAnsi="Century Gothic"/>
                          <w:b/>
                          <w:sz w:val="44"/>
                          <w:szCs w:val="44"/>
                          <w:lang w:val="en-ZA"/>
                        </w:rPr>
                        <w:t>ANNEXURE 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3B173AF" w14:textId="77777777" w:rsidR="00EA49BC" w:rsidRPr="003302C6" w:rsidRDefault="00EA49BC">
      <w:pPr>
        <w:rPr>
          <w:color w:val="FF9900"/>
        </w:rPr>
      </w:pPr>
    </w:p>
    <w:p w14:paraId="39AFE115" w14:textId="77777777" w:rsidR="00EA49BC" w:rsidRPr="003302C6" w:rsidRDefault="00EA49BC">
      <w:pPr>
        <w:rPr>
          <w:color w:val="FF9900"/>
        </w:rPr>
      </w:pPr>
    </w:p>
    <w:p w14:paraId="2B5ABAAC" w14:textId="77777777" w:rsidR="00EA49BC" w:rsidRPr="003302C6" w:rsidRDefault="00EA49BC">
      <w:pPr>
        <w:rPr>
          <w:color w:val="FF9900"/>
        </w:rPr>
      </w:pPr>
    </w:p>
    <w:p w14:paraId="52B81C5E" w14:textId="77777777" w:rsidR="00EA49BC" w:rsidRPr="003302C6" w:rsidRDefault="00EA49BC">
      <w:pPr>
        <w:rPr>
          <w:color w:val="FF9900"/>
        </w:rPr>
      </w:pPr>
    </w:p>
    <w:p w14:paraId="7C2531B7" w14:textId="77777777" w:rsidR="00EA49BC" w:rsidRPr="003302C6" w:rsidRDefault="00EA49BC">
      <w:pPr>
        <w:rPr>
          <w:color w:val="FF9900"/>
        </w:rPr>
      </w:pPr>
    </w:p>
    <w:p w14:paraId="39F12514" w14:textId="60E74C28" w:rsidR="00EA49BC" w:rsidRPr="003302C6" w:rsidRDefault="00EA49BC">
      <w:pPr>
        <w:rPr>
          <w:color w:val="FF9900"/>
        </w:rPr>
      </w:pPr>
    </w:p>
    <w:p w14:paraId="732843CF" w14:textId="2E631986" w:rsidR="00EA49BC" w:rsidRPr="003302C6" w:rsidRDefault="00EA49BC">
      <w:pPr>
        <w:rPr>
          <w:color w:val="FF9900"/>
        </w:rPr>
      </w:pPr>
    </w:p>
    <w:p w14:paraId="6ABE4A57" w14:textId="05044FFD" w:rsidR="00EA49BC" w:rsidRPr="003302C6" w:rsidRDefault="00EA49BC">
      <w:pPr>
        <w:rPr>
          <w:color w:val="FF9900"/>
        </w:rPr>
      </w:pPr>
    </w:p>
    <w:p w14:paraId="2136EC69" w14:textId="05616893" w:rsidR="00EA49BC" w:rsidRPr="003302C6" w:rsidRDefault="00EA49BC">
      <w:pPr>
        <w:rPr>
          <w:color w:val="FF9900"/>
        </w:rPr>
      </w:pPr>
    </w:p>
    <w:p w14:paraId="531834D6" w14:textId="601B2660" w:rsidR="00EA49BC" w:rsidRPr="003302C6" w:rsidRDefault="00EA49BC">
      <w:pPr>
        <w:rPr>
          <w:color w:val="FF9900"/>
        </w:rPr>
      </w:pPr>
    </w:p>
    <w:p w14:paraId="62AFD486" w14:textId="0C9C27DD" w:rsidR="00EA49BC" w:rsidRPr="003302C6" w:rsidRDefault="00750600">
      <w:pPr>
        <w:rPr>
          <w:color w:val="FF9900"/>
        </w:rPr>
      </w:pPr>
      <w:r w:rsidRPr="003302C6">
        <w:rPr>
          <w:noProof/>
          <w:color w:val="FF9900"/>
          <w:lang w:val="en-ZA" w:eastAsia="en-Z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5EDCAE" wp14:editId="440A056D">
                <wp:simplePos x="0" y="0"/>
                <wp:positionH relativeFrom="column">
                  <wp:posOffset>200660</wp:posOffset>
                </wp:positionH>
                <wp:positionV relativeFrom="paragraph">
                  <wp:posOffset>321945</wp:posOffset>
                </wp:positionV>
                <wp:extent cx="6599555" cy="5351780"/>
                <wp:effectExtent l="0" t="0" r="0" b="762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9555" cy="5351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8934B8" w14:textId="4F3AAA2C" w:rsidR="008645E9" w:rsidRDefault="008645E9" w:rsidP="00137834">
                            <w:pPr>
                              <w:spacing w:before="480"/>
                              <w:rPr>
                                <w:rFonts w:ascii="Century Gothic" w:eastAsia="Times New Roman" w:hAnsi="Century Gothic" w:cs="Times New Roman"/>
                                <w:b/>
                                <w:bCs/>
                                <w:sz w:val="64"/>
                                <w:szCs w:val="64"/>
                                <w:lang w:val="en-ZA"/>
                              </w:rPr>
                            </w:pPr>
                            <w:r w:rsidRPr="001B3409">
                              <w:rPr>
                                <w:rFonts w:ascii="Century Gothic" w:eastAsia="Times New Roman" w:hAnsi="Century Gothic" w:cs="Times New Roman"/>
                                <w:b/>
                                <w:bCs/>
                                <w:sz w:val="64"/>
                                <w:szCs w:val="64"/>
                                <w:lang w:val="en-ZA"/>
                              </w:rPr>
                              <w:t>Event Transport Management Plan (TMP) for Events in the City of Cape Town municipal area</w:t>
                            </w:r>
                          </w:p>
                          <w:p w14:paraId="39886F50" w14:textId="1B30F508" w:rsidR="008645E9" w:rsidRDefault="008645E9" w:rsidP="00437D7F">
                            <w:pPr>
                              <w:spacing w:before="480"/>
                              <w:rPr>
                                <w:rFonts w:ascii="Century Gothic" w:hAnsi="Century Gothic"/>
                                <w:b/>
                                <w:sz w:val="40"/>
                                <w:szCs w:val="40"/>
                                <w:lang w:val="en-ZA"/>
                              </w:rPr>
                            </w:pPr>
                            <w:r w:rsidRPr="001B3409">
                              <w:rPr>
                                <w:rFonts w:ascii="Century Gothic" w:hAnsi="Century Gothic"/>
                                <w:b/>
                                <w:sz w:val="40"/>
                                <w:szCs w:val="40"/>
                                <w:lang w:val="en-ZA"/>
                              </w:rPr>
                              <w:t>June 2020</w:t>
                            </w:r>
                          </w:p>
                          <w:p w14:paraId="6C58569E" w14:textId="77777777" w:rsidR="008645E9" w:rsidRPr="001B3409" w:rsidRDefault="008645E9" w:rsidP="00437D7F">
                            <w:pPr>
                              <w:spacing w:before="480"/>
                              <w:rPr>
                                <w:rFonts w:ascii="Century Gothic" w:hAnsi="Century Gothic"/>
                                <w:b/>
                                <w:sz w:val="40"/>
                                <w:szCs w:val="40"/>
                                <w:lang w:val="en-ZA"/>
                              </w:rPr>
                            </w:pPr>
                          </w:p>
                          <w:p w14:paraId="0AEBFBEC" w14:textId="08A203C2" w:rsidR="008645E9" w:rsidRPr="001B3409" w:rsidRDefault="008645E9" w:rsidP="00437D7F">
                            <w:pPr>
                              <w:spacing w:before="480"/>
                              <w:rPr>
                                <w:rFonts w:ascii="Century Gothic" w:hAnsi="Century Gothic"/>
                                <w:sz w:val="22"/>
                                <w:szCs w:val="22"/>
                                <w:lang w:val="en-ZA"/>
                              </w:rPr>
                            </w:pPr>
                            <w:r w:rsidRPr="001B3409">
                              <w:rPr>
                                <w:rFonts w:ascii="Century Gothic" w:hAnsi="Century Gothic"/>
                                <w:sz w:val="22"/>
                                <w:szCs w:val="22"/>
                                <w:lang w:val="en-ZA"/>
                              </w:rPr>
                              <w:t xml:space="preserve">This is the Standard Template for an Event Transport Management Plan (TMP)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  <w:szCs w:val="22"/>
                                <w:lang w:val="en-ZA"/>
                              </w:rPr>
                              <w:br/>
                            </w:r>
                            <w:r w:rsidRPr="001B3409">
                              <w:rPr>
                                <w:rFonts w:ascii="Century Gothic" w:hAnsi="Century Gothic"/>
                                <w:sz w:val="22"/>
                                <w:szCs w:val="22"/>
                                <w:lang w:val="en-ZA"/>
                              </w:rPr>
                              <w:t xml:space="preserve">to </w:t>
                            </w:r>
                            <w:proofErr w:type="gramStart"/>
                            <w:r w:rsidRPr="001B3409">
                              <w:rPr>
                                <w:rFonts w:ascii="Century Gothic" w:hAnsi="Century Gothic"/>
                                <w:sz w:val="22"/>
                                <w:szCs w:val="22"/>
                                <w:lang w:val="en-ZA"/>
                              </w:rPr>
                              <w:t>be completed</w:t>
                            </w:r>
                            <w:proofErr w:type="gramEnd"/>
                            <w:r w:rsidRPr="001B3409">
                              <w:rPr>
                                <w:rFonts w:ascii="Century Gothic" w:hAnsi="Century Gothic"/>
                                <w:sz w:val="22"/>
                                <w:szCs w:val="22"/>
                                <w:lang w:val="en-ZA"/>
                              </w:rPr>
                              <w:t xml:space="preserve"> by event organisers.</w:t>
                            </w:r>
                          </w:p>
                          <w:p w14:paraId="37C3C85B" w14:textId="294D94E2" w:rsidR="008645E9" w:rsidRPr="001B3409" w:rsidRDefault="008645E9" w:rsidP="00437D7F">
                            <w:pPr>
                              <w:spacing w:before="480"/>
                              <w:rPr>
                                <w:rFonts w:ascii="Century Gothic" w:hAnsi="Century Gothic"/>
                                <w:sz w:val="22"/>
                                <w:szCs w:val="22"/>
                                <w:lang w:val="en-ZA"/>
                              </w:rPr>
                            </w:pPr>
                            <w:r w:rsidRPr="001B3409">
                              <w:rPr>
                                <w:rFonts w:ascii="Century Gothic" w:hAnsi="Century Gothic"/>
                                <w:sz w:val="22"/>
                                <w:szCs w:val="22"/>
                                <w:lang w:val="en-ZA"/>
                              </w:rPr>
                              <w:t xml:space="preserve">Please refer to the City’s Event Transport Management Plan Guidelines for more detail on </w:t>
                            </w:r>
                            <w:r w:rsidRPr="001B3409">
                              <w:rPr>
                                <w:rFonts w:ascii="Century Gothic" w:hAnsi="Century Gothic"/>
                                <w:sz w:val="22"/>
                                <w:szCs w:val="22"/>
                                <w:lang w:val="en-ZA"/>
                              </w:rPr>
                              <w:br/>
                              <w:t xml:space="preserve">the information required for each Section of this document, and the timelines for submission </w:t>
                            </w:r>
                            <w:r w:rsidRPr="001B3409">
                              <w:rPr>
                                <w:rFonts w:ascii="Century Gothic" w:hAnsi="Century Gothic"/>
                                <w:sz w:val="22"/>
                                <w:szCs w:val="22"/>
                                <w:lang w:val="en-ZA"/>
                              </w:rPr>
                              <w:br/>
                              <w:t>to ensure approval before the event.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5EDCAE" id="Text Box 2" o:spid="_x0000_s1027" type="#_x0000_t202" style="position:absolute;margin-left:15.8pt;margin-top:25.35pt;width:519.65pt;height:421.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" filled="f" stroked="f">
                <v:textbox>
                  <w:txbxContent>
                    <w:p w14:paraId="358934B8" w14:textId="4F3AAA2C" w:rsidR="008645E9" w:rsidRDefault="008645E9" w:rsidP="00137834">
                      <w:pPr>
                        <w:spacing w:before="480"/>
                        <w:rPr>
                          <w:rFonts w:ascii="Century Gothic" w:eastAsia="Times New Roman" w:hAnsi="Century Gothic" w:cs="Times New Roman"/>
                          <w:b/>
                          <w:bCs/>
                          <w:sz w:val="64"/>
                          <w:szCs w:val="64"/>
                          <w:lang w:val="en-ZA"/>
                        </w:rPr>
                      </w:pPr>
                      <w:r w:rsidRPr="001B3409">
                        <w:rPr>
                          <w:rFonts w:ascii="Century Gothic" w:eastAsia="Times New Roman" w:hAnsi="Century Gothic" w:cs="Times New Roman"/>
                          <w:b/>
                          <w:bCs/>
                          <w:sz w:val="64"/>
                          <w:szCs w:val="64"/>
                          <w:lang w:val="en-ZA"/>
                        </w:rPr>
                        <w:t>Event Transport Management Plan (TMP) for Events in the City of Cape Town municipal area</w:t>
                      </w:r>
                    </w:p>
                    <w:p w14:paraId="39886F50" w14:textId="1B30F508" w:rsidR="008645E9" w:rsidRDefault="008645E9" w:rsidP="00437D7F">
                      <w:pPr>
                        <w:spacing w:before="480"/>
                        <w:rPr>
                          <w:rFonts w:ascii="Century Gothic" w:hAnsi="Century Gothic"/>
                          <w:b/>
                          <w:sz w:val="40"/>
                          <w:szCs w:val="40"/>
                          <w:lang w:val="en-ZA"/>
                        </w:rPr>
                      </w:pPr>
                      <w:r w:rsidRPr="001B3409">
                        <w:rPr>
                          <w:rFonts w:ascii="Century Gothic" w:hAnsi="Century Gothic"/>
                          <w:b/>
                          <w:sz w:val="40"/>
                          <w:szCs w:val="40"/>
                          <w:lang w:val="en-ZA"/>
                        </w:rPr>
                        <w:t>June 2020</w:t>
                      </w:r>
                    </w:p>
                    <w:p w14:paraId="6C58569E" w14:textId="77777777" w:rsidR="008645E9" w:rsidRPr="001B3409" w:rsidRDefault="008645E9" w:rsidP="00437D7F">
                      <w:pPr>
                        <w:spacing w:before="480"/>
                        <w:rPr>
                          <w:rFonts w:ascii="Century Gothic" w:hAnsi="Century Gothic"/>
                          <w:b/>
                          <w:sz w:val="40"/>
                          <w:szCs w:val="40"/>
                          <w:lang w:val="en-ZA"/>
                        </w:rPr>
                      </w:pPr>
                    </w:p>
                    <w:p w14:paraId="0AEBFBEC" w14:textId="08A203C2" w:rsidR="008645E9" w:rsidRPr="001B3409" w:rsidRDefault="008645E9" w:rsidP="00437D7F">
                      <w:pPr>
                        <w:spacing w:before="480"/>
                        <w:rPr>
                          <w:rFonts w:ascii="Century Gothic" w:hAnsi="Century Gothic"/>
                          <w:sz w:val="22"/>
                          <w:szCs w:val="22"/>
                          <w:lang w:val="en-ZA"/>
                        </w:rPr>
                      </w:pPr>
                      <w:r w:rsidRPr="001B3409">
                        <w:rPr>
                          <w:rFonts w:ascii="Century Gothic" w:hAnsi="Century Gothic"/>
                          <w:sz w:val="22"/>
                          <w:szCs w:val="22"/>
                          <w:lang w:val="en-ZA"/>
                        </w:rPr>
                        <w:t xml:space="preserve">This is the Standard Template for an Event Transport Management Plan (TMP) </w:t>
                      </w:r>
                      <w:r>
                        <w:rPr>
                          <w:rFonts w:ascii="Century Gothic" w:hAnsi="Century Gothic"/>
                          <w:sz w:val="22"/>
                          <w:szCs w:val="22"/>
                          <w:lang w:val="en-ZA"/>
                        </w:rPr>
                        <w:br/>
                      </w:r>
                      <w:r w:rsidRPr="001B3409">
                        <w:rPr>
                          <w:rFonts w:ascii="Century Gothic" w:hAnsi="Century Gothic"/>
                          <w:sz w:val="22"/>
                          <w:szCs w:val="22"/>
                          <w:lang w:val="en-ZA"/>
                        </w:rPr>
                        <w:t>to be completed by event organisers.</w:t>
                      </w:r>
                    </w:p>
                    <w:p w14:paraId="37C3C85B" w14:textId="294D94E2" w:rsidR="008645E9" w:rsidRPr="001B3409" w:rsidRDefault="008645E9" w:rsidP="00437D7F">
                      <w:pPr>
                        <w:spacing w:before="480"/>
                        <w:rPr>
                          <w:rFonts w:ascii="Century Gothic" w:hAnsi="Century Gothic"/>
                          <w:sz w:val="22"/>
                          <w:szCs w:val="22"/>
                          <w:lang w:val="en-ZA"/>
                        </w:rPr>
                      </w:pPr>
                      <w:r w:rsidRPr="001B3409">
                        <w:rPr>
                          <w:rFonts w:ascii="Century Gothic" w:hAnsi="Century Gothic"/>
                          <w:sz w:val="22"/>
                          <w:szCs w:val="22"/>
                          <w:lang w:val="en-ZA"/>
                        </w:rPr>
                        <w:t xml:space="preserve">Please refer to the City’s Event Transport Management Plan Guidelines for more detail on </w:t>
                      </w:r>
                      <w:r w:rsidRPr="001B3409">
                        <w:rPr>
                          <w:rFonts w:ascii="Century Gothic" w:hAnsi="Century Gothic"/>
                          <w:sz w:val="22"/>
                          <w:szCs w:val="22"/>
                          <w:lang w:val="en-ZA"/>
                        </w:rPr>
                        <w:br/>
                        <w:t xml:space="preserve">the information required for each Section of this document, and the timelines for submission </w:t>
                      </w:r>
                      <w:r w:rsidRPr="001B3409">
                        <w:rPr>
                          <w:rFonts w:ascii="Century Gothic" w:hAnsi="Century Gothic"/>
                          <w:sz w:val="22"/>
                          <w:szCs w:val="22"/>
                          <w:lang w:val="en-ZA"/>
                        </w:rPr>
                        <w:br/>
                        <w:t>to ensure approval before the event.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E791045" w14:textId="77777777" w:rsidR="00EA49BC" w:rsidRPr="003302C6" w:rsidRDefault="00EA49BC" w:rsidP="00BD0B92">
      <w:pPr>
        <w:rPr>
          <w:color w:val="FF9900"/>
        </w:rPr>
      </w:pPr>
    </w:p>
    <w:p w14:paraId="5571D6A5" w14:textId="5FD1F116" w:rsidR="00EA49BC" w:rsidRPr="003302C6" w:rsidRDefault="00EA49BC">
      <w:pPr>
        <w:rPr>
          <w:color w:val="FF9900"/>
        </w:rPr>
      </w:pPr>
    </w:p>
    <w:p w14:paraId="0B445EE5" w14:textId="77777777" w:rsidR="00EA49BC" w:rsidRPr="003302C6" w:rsidRDefault="00EA49BC">
      <w:pPr>
        <w:rPr>
          <w:color w:val="FF9900"/>
        </w:rPr>
      </w:pPr>
    </w:p>
    <w:p w14:paraId="38BFDC23" w14:textId="77777777" w:rsidR="00EA49BC" w:rsidRPr="003302C6" w:rsidRDefault="00EA49BC">
      <w:pPr>
        <w:rPr>
          <w:color w:val="FF9900"/>
        </w:rPr>
      </w:pPr>
    </w:p>
    <w:p w14:paraId="52F546A9" w14:textId="77777777" w:rsidR="00455B15" w:rsidRDefault="00455B15">
      <w:pPr>
        <w:rPr>
          <w:color w:val="FF9900"/>
        </w:rPr>
        <w:sectPr w:rsidR="00455B15" w:rsidSect="00EA49BC">
          <w:footerReference w:type="even" r:id="rId8"/>
          <w:footerReference w:type="default" r:id="rId9"/>
          <w:headerReference w:type="first" r:id="rId10"/>
          <w:pgSz w:w="11900" w:h="16840"/>
          <w:pgMar w:top="680" w:right="680" w:bottom="680" w:left="680" w:header="708" w:footer="708" w:gutter="0"/>
          <w:cols w:space="708"/>
          <w:titlePg/>
          <w:docGrid w:linePitch="360"/>
        </w:sectPr>
      </w:pPr>
    </w:p>
    <w:p w14:paraId="2186AD1A" w14:textId="2A6F0D38" w:rsidR="00BC7BF5" w:rsidRPr="00D851BE" w:rsidRDefault="00437D7F" w:rsidP="00076D9A">
      <w:pPr>
        <w:pStyle w:val="NumberedHeading"/>
      </w:pPr>
      <w:r w:rsidRPr="00437D7F">
        <w:lastRenderedPageBreak/>
        <w:t>EVENT DETAILS</w:t>
      </w:r>
    </w:p>
    <w:p w14:paraId="7755AE1E" w14:textId="2D05A897" w:rsidR="00AC2527" w:rsidRDefault="00437D7F" w:rsidP="00AC2527">
      <w:pPr>
        <w:pStyle w:val="BodyCopy"/>
      </w:pPr>
      <w:r w:rsidRPr="00437D7F">
        <w:t>Complete this section with an overview of the event</w:t>
      </w:r>
      <w:r w:rsidR="00AC2527">
        <w:t>.</w:t>
      </w:r>
    </w:p>
    <w:p w14:paraId="6A713A55" w14:textId="24BCBAC4" w:rsidR="00573887" w:rsidRDefault="00437D7F" w:rsidP="00AC2527">
      <w:pPr>
        <w:pStyle w:val="NumberedSubHeader"/>
        <w:spacing w:after="240"/>
      </w:pPr>
      <w:r w:rsidRPr="00437D7F">
        <w:t>Event Summary</w:t>
      </w:r>
    </w:p>
    <w:tbl>
      <w:tblPr>
        <w:tblStyle w:val="TableGrid"/>
        <w:tblW w:w="0" w:type="auto"/>
        <w:tblInd w:w="108" w:type="dxa"/>
        <w:tblLook w:val="0480" w:firstRow="0" w:lastRow="0" w:firstColumn="1" w:lastColumn="0" w:noHBand="0" w:noVBand="1"/>
      </w:tblPr>
      <w:tblGrid>
        <w:gridCol w:w="2522"/>
        <w:gridCol w:w="2628"/>
        <w:gridCol w:w="2636"/>
        <w:gridCol w:w="2636"/>
      </w:tblGrid>
      <w:tr w:rsidR="001B3409" w:rsidRPr="002A2CCA" w14:paraId="46C070F4" w14:textId="77777777" w:rsidTr="002A2CCA">
        <w:trPr>
          <w:trHeight w:val="703"/>
        </w:trPr>
        <w:tc>
          <w:tcPr>
            <w:tcW w:w="10648" w:type="dxa"/>
            <w:gridSpan w:val="4"/>
            <w:shd w:val="clear" w:color="auto" w:fill="F79646" w:themeFill="accent6"/>
            <w:vAlign w:val="center"/>
          </w:tcPr>
          <w:p w14:paraId="13733B8E" w14:textId="54844427" w:rsidR="001B3409" w:rsidRPr="002A2CCA" w:rsidRDefault="00A55AC5" w:rsidP="001B3409">
            <w:pPr>
              <w:pStyle w:val="BodyCopy"/>
              <w:rPr>
                <w:b/>
                <w:color w:val="FFFFFF" w:themeColor="background1"/>
                <w:lang w:val="en-ZA"/>
              </w:rPr>
            </w:pPr>
            <w:r w:rsidRPr="002A2CCA">
              <w:rPr>
                <w:b/>
                <w:color w:val="FFFFFF" w:themeColor="background1"/>
                <w:lang w:val="en-US"/>
              </w:rPr>
              <w:t>Event name:</w:t>
            </w:r>
          </w:p>
        </w:tc>
      </w:tr>
      <w:tr w:rsidR="00A55AC5" w:rsidRPr="00437D7F" w14:paraId="6341F326" w14:textId="77777777" w:rsidTr="008D0063">
        <w:trPr>
          <w:trHeight w:val="703"/>
        </w:trPr>
        <w:tc>
          <w:tcPr>
            <w:tcW w:w="10648" w:type="dxa"/>
            <w:gridSpan w:val="4"/>
          </w:tcPr>
          <w:p w14:paraId="2552598B" w14:textId="365AB27F" w:rsidR="00A55AC5" w:rsidRPr="008D0063" w:rsidRDefault="00A55AC5" w:rsidP="008D0063">
            <w:pPr>
              <w:pStyle w:val="NumberedSubHeader"/>
              <w:numPr>
                <w:ilvl w:val="0"/>
                <w:numId w:val="0"/>
              </w:numPr>
              <w:spacing w:before="60" w:after="480"/>
              <w:rPr>
                <w:color w:val="000000" w:themeColor="text1"/>
                <w:sz w:val="24"/>
              </w:rPr>
            </w:pPr>
            <w:r w:rsidRPr="008D0063">
              <w:rPr>
                <w:color w:val="000000" w:themeColor="text1"/>
                <w:sz w:val="24"/>
              </w:rPr>
              <w:t>City of Cape Town Event Reference Number (if applicable)</w:t>
            </w:r>
          </w:p>
        </w:tc>
      </w:tr>
      <w:tr w:rsidR="00A55AC5" w:rsidRPr="00437D7F" w14:paraId="5C2A1F14" w14:textId="77777777" w:rsidTr="008D0063">
        <w:trPr>
          <w:trHeight w:val="703"/>
        </w:trPr>
        <w:tc>
          <w:tcPr>
            <w:tcW w:w="10648" w:type="dxa"/>
            <w:gridSpan w:val="4"/>
          </w:tcPr>
          <w:p w14:paraId="5A49CC29" w14:textId="69EC383F" w:rsidR="00A55AC5" w:rsidRPr="008D0063" w:rsidRDefault="00A55AC5" w:rsidP="008D0063">
            <w:pPr>
              <w:pStyle w:val="NumberedSubHeader"/>
              <w:numPr>
                <w:ilvl w:val="0"/>
                <w:numId w:val="0"/>
              </w:numPr>
              <w:spacing w:before="60" w:after="480"/>
              <w:rPr>
                <w:color w:val="000000" w:themeColor="text1"/>
                <w:sz w:val="24"/>
              </w:rPr>
            </w:pPr>
            <w:r w:rsidRPr="008D0063">
              <w:rPr>
                <w:color w:val="000000" w:themeColor="text1"/>
                <w:sz w:val="24"/>
              </w:rPr>
              <w:t>Event location:</w:t>
            </w:r>
          </w:p>
        </w:tc>
      </w:tr>
      <w:tr w:rsidR="00A55AC5" w:rsidRPr="00437D7F" w14:paraId="4BB69FCF" w14:textId="77777777" w:rsidTr="008D0063">
        <w:trPr>
          <w:trHeight w:val="704"/>
        </w:trPr>
        <w:tc>
          <w:tcPr>
            <w:tcW w:w="10648" w:type="dxa"/>
            <w:gridSpan w:val="4"/>
          </w:tcPr>
          <w:p w14:paraId="7F7F24E0" w14:textId="2A029380" w:rsidR="00A55AC5" w:rsidRPr="008D0063" w:rsidRDefault="00A55AC5" w:rsidP="008D0063">
            <w:pPr>
              <w:pStyle w:val="NumberedSubHeader"/>
              <w:numPr>
                <w:ilvl w:val="0"/>
                <w:numId w:val="0"/>
              </w:numPr>
              <w:spacing w:before="60" w:after="480"/>
              <w:rPr>
                <w:color w:val="000000" w:themeColor="text1"/>
                <w:sz w:val="24"/>
              </w:rPr>
            </w:pPr>
            <w:r w:rsidRPr="008D0063">
              <w:rPr>
                <w:color w:val="000000" w:themeColor="text1"/>
                <w:sz w:val="24"/>
              </w:rPr>
              <w:t>Event date:</w:t>
            </w:r>
          </w:p>
        </w:tc>
      </w:tr>
      <w:tr w:rsidR="00A55AC5" w:rsidRPr="00437D7F" w14:paraId="1D260C96" w14:textId="77777777" w:rsidTr="008D0063">
        <w:trPr>
          <w:trHeight w:val="703"/>
        </w:trPr>
        <w:tc>
          <w:tcPr>
            <w:tcW w:w="5270" w:type="dxa"/>
            <w:gridSpan w:val="2"/>
          </w:tcPr>
          <w:p w14:paraId="78A42D9E" w14:textId="626D9535" w:rsidR="00A55AC5" w:rsidRPr="008D0063" w:rsidRDefault="00A55AC5" w:rsidP="008D0063">
            <w:pPr>
              <w:pStyle w:val="NumberedSubHeader"/>
              <w:numPr>
                <w:ilvl w:val="0"/>
                <w:numId w:val="0"/>
              </w:numPr>
              <w:spacing w:before="60" w:after="60"/>
              <w:rPr>
                <w:color w:val="000000" w:themeColor="text1"/>
                <w:sz w:val="24"/>
              </w:rPr>
            </w:pPr>
            <w:r w:rsidRPr="008D0063">
              <w:rPr>
                <w:color w:val="000000" w:themeColor="text1"/>
                <w:sz w:val="24"/>
              </w:rPr>
              <w:t>Submission</w:t>
            </w:r>
          </w:p>
        </w:tc>
        <w:tc>
          <w:tcPr>
            <w:tcW w:w="5378" w:type="dxa"/>
            <w:gridSpan w:val="2"/>
          </w:tcPr>
          <w:p w14:paraId="6645C1BB" w14:textId="77777777" w:rsidR="00A55AC5" w:rsidRPr="008D0063" w:rsidRDefault="00A55AC5" w:rsidP="008D0063">
            <w:pPr>
              <w:pStyle w:val="NumberedSubHeader"/>
              <w:numPr>
                <w:ilvl w:val="0"/>
                <w:numId w:val="0"/>
              </w:numPr>
              <w:spacing w:before="60" w:after="60"/>
              <w:rPr>
                <w:color w:val="000000" w:themeColor="text1"/>
                <w:sz w:val="24"/>
              </w:rPr>
            </w:pPr>
          </w:p>
        </w:tc>
      </w:tr>
      <w:tr w:rsidR="00A55AC5" w:rsidRPr="00437D7F" w14:paraId="27ED333D" w14:textId="77777777" w:rsidTr="008D0063">
        <w:trPr>
          <w:trHeight w:val="703"/>
        </w:trPr>
        <w:tc>
          <w:tcPr>
            <w:tcW w:w="5270" w:type="dxa"/>
            <w:gridSpan w:val="2"/>
          </w:tcPr>
          <w:p w14:paraId="01DBBCC3" w14:textId="77777777" w:rsidR="00A55AC5" w:rsidRPr="008D0063" w:rsidRDefault="00A55AC5" w:rsidP="008D0063">
            <w:pPr>
              <w:pStyle w:val="NumberedSubHeader"/>
              <w:numPr>
                <w:ilvl w:val="0"/>
                <w:numId w:val="0"/>
              </w:numPr>
              <w:spacing w:before="60" w:after="60"/>
              <w:rPr>
                <w:color w:val="000000" w:themeColor="text1"/>
                <w:sz w:val="24"/>
              </w:rPr>
            </w:pPr>
          </w:p>
        </w:tc>
        <w:tc>
          <w:tcPr>
            <w:tcW w:w="5378" w:type="dxa"/>
            <w:gridSpan w:val="2"/>
          </w:tcPr>
          <w:p w14:paraId="65E5474D" w14:textId="77777777" w:rsidR="00A55AC5" w:rsidRPr="008D0063" w:rsidRDefault="00A55AC5" w:rsidP="008D0063">
            <w:pPr>
              <w:pStyle w:val="NumberedSubHeader"/>
              <w:numPr>
                <w:ilvl w:val="0"/>
                <w:numId w:val="0"/>
              </w:numPr>
              <w:spacing w:before="60" w:after="60"/>
              <w:rPr>
                <w:color w:val="000000" w:themeColor="text1"/>
                <w:sz w:val="24"/>
              </w:rPr>
            </w:pPr>
          </w:p>
        </w:tc>
      </w:tr>
      <w:tr w:rsidR="00A55AC5" w:rsidRPr="00437D7F" w14:paraId="1C41507B" w14:textId="77777777" w:rsidTr="008D0063">
        <w:trPr>
          <w:trHeight w:val="703"/>
        </w:trPr>
        <w:tc>
          <w:tcPr>
            <w:tcW w:w="5270" w:type="dxa"/>
            <w:gridSpan w:val="2"/>
          </w:tcPr>
          <w:p w14:paraId="6EE7B7E9" w14:textId="4D2C6894" w:rsidR="00A55AC5" w:rsidRPr="008D0063" w:rsidRDefault="00A55AC5" w:rsidP="008D0063">
            <w:pPr>
              <w:spacing w:before="60" w:after="480"/>
              <w:rPr>
                <w:rFonts w:ascii="Century Gothic" w:hAnsi="Century Gothic"/>
                <w:b/>
                <w:color w:val="000000" w:themeColor="text1"/>
              </w:rPr>
            </w:pPr>
            <w:r w:rsidRPr="008D0063">
              <w:rPr>
                <w:rFonts w:ascii="Century Gothic" w:hAnsi="Century Gothic"/>
                <w:b/>
                <w:color w:val="000000" w:themeColor="text1"/>
              </w:rPr>
              <w:t>Event start time:</w:t>
            </w:r>
          </w:p>
        </w:tc>
        <w:tc>
          <w:tcPr>
            <w:tcW w:w="5378" w:type="dxa"/>
            <w:gridSpan w:val="2"/>
          </w:tcPr>
          <w:p w14:paraId="4635E28F" w14:textId="259B2D7A" w:rsidR="00A55AC5" w:rsidRPr="008D0063" w:rsidRDefault="00A55AC5" w:rsidP="008D0063">
            <w:pPr>
              <w:pStyle w:val="NumberedSubHeader"/>
              <w:numPr>
                <w:ilvl w:val="0"/>
                <w:numId w:val="0"/>
              </w:numPr>
              <w:spacing w:before="60" w:after="480"/>
              <w:rPr>
                <w:color w:val="000000" w:themeColor="text1"/>
                <w:sz w:val="24"/>
              </w:rPr>
            </w:pPr>
            <w:r w:rsidRPr="008D0063">
              <w:rPr>
                <w:color w:val="000000" w:themeColor="text1"/>
                <w:sz w:val="24"/>
              </w:rPr>
              <w:t>Event end time:</w:t>
            </w:r>
          </w:p>
        </w:tc>
      </w:tr>
      <w:tr w:rsidR="00A55AC5" w:rsidRPr="00437D7F" w14:paraId="52805645" w14:textId="77777777" w:rsidTr="008D0063">
        <w:trPr>
          <w:trHeight w:val="703"/>
        </w:trPr>
        <w:tc>
          <w:tcPr>
            <w:tcW w:w="5270" w:type="dxa"/>
            <w:gridSpan w:val="2"/>
          </w:tcPr>
          <w:p w14:paraId="43E2514B" w14:textId="1363FDAA" w:rsidR="00A55AC5" w:rsidRPr="008D0063" w:rsidRDefault="00A55AC5" w:rsidP="008D0063">
            <w:pPr>
              <w:pStyle w:val="NumberedSubHeader"/>
              <w:numPr>
                <w:ilvl w:val="0"/>
                <w:numId w:val="0"/>
              </w:numPr>
              <w:spacing w:before="60" w:after="480"/>
              <w:rPr>
                <w:color w:val="000000" w:themeColor="text1"/>
                <w:sz w:val="24"/>
              </w:rPr>
            </w:pPr>
            <w:r w:rsidRPr="008D0063">
              <w:rPr>
                <w:color w:val="000000" w:themeColor="text1"/>
                <w:sz w:val="24"/>
              </w:rPr>
              <w:t>Event start time:</w:t>
            </w:r>
          </w:p>
        </w:tc>
        <w:tc>
          <w:tcPr>
            <w:tcW w:w="5378" w:type="dxa"/>
            <w:gridSpan w:val="2"/>
          </w:tcPr>
          <w:p w14:paraId="571818E8" w14:textId="7E071CE6" w:rsidR="00A55AC5" w:rsidRPr="008D0063" w:rsidRDefault="00A55AC5" w:rsidP="008D0063">
            <w:pPr>
              <w:pStyle w:val="NumberedSubHeader"/>
              <w:numPr>
                <w:ilvl w:val="0"/>
                <w:numId w:val="0"/>
              </w:numPr>
              <w:spacing w:before="60" w:after="480"/>
              <w:rPr>
                <w:color w:val="000000" w:themeColor="text1"/>
                <w:sz w:val="24"/>
              </w:rPr>
            </w:pPr>
            <w:r w:rsidRPr="008D0063">
              <w:rPr>
                <w:color w:val="000000" w:themeColor="text1"/>
                <w:sz w:val="24"/>
              </w:rPr>
              <w:t>Event end time:</w:t>
            </w:r>
          </w:p>
        </w:tc>
      </w:tr>
      <w:tr w:rsidR="00A55AC5" w:rsidRPr="00437D7F" w14:paraId="117DCCA8" w14:textId="77777777" w:rsidTr="008D0063">
        <w:trPr>
          <w:trHeight w:val="704"/>
        </w:trPr>
        <w:tc>
          <w:tcPr>
            <w:tcW w:w="2581" w:type="dxa"/>
          </w:tcPr>
          <w:p w14:paraId="7648F984" w14:textId="410F083C" w:rsidR="00A55AC5" w:rsidRPr="008D0063" w:rsidRDefault="00A55AC5" w:rsidP="008D0063">
            <w:pPr>
              <w:pStyle w:val="NumberedSubHeader"/>
              <w:numPr>
                <w:ilvl w:val="0"/>
                <w:numId w:val="0"/>
              </w:numPr>
              <w:spacing w:before="60" w:after="480"/>
              <w:rPr>
                <w:color w:val="000000" w:themeColor="text1"/>
                <w:sz w:val="24"/>
              </w:rPr>
            </w:pPr>
            <w:r w:rsidRPr="008D0063">
              <w:rPr>
                <w:color w:val="000000" w:themeColor="text1"/>
                <w:sz w:val="24"/>
              </w:rPr>
              <w:t>Event is:</w:t>
            </w:r>
          </w:p>
        </w:tc>
        <w:tc>
          <w:tcPr>
            <w:tcW w:w="2689" w:type="dxa"/>
          </w:tcPr>
          <w:p w14:paraId="68992194" w14:textId="78BBCC5F" w:rsidR="00A55AC5" w:rsidRPr="008D0063" w:rsidRDefault="00A55AC5" w:rsidP="008D0063">
            <w:pPr>
              <w:pStyle w:val="NumberedSubHeader"/>
              <w:numPr>
                <w:ilvl w:val="0"/>
                <w:numId w:val="0"/>
              </w:numPr>
              <w:spacing w:before="60" w:after="480"/>
              <w:rPr>
                <w:color w:val="000000" w:themeColor="text1"/>
                <w:sz w:val="24"/>
              </w:rPr>
            </w:pPr>
            <w:r w:rsidRPr="008D0063">
              <w:rPr>
                <w:color w:val="000000" w:themeColor="text1"/>
                <w:sz w:val="24"/>
              </w:rPr>
              <w:t>Off-street</w:t>
            </w:r>
          </w:p>
        </w:tc>
        <w:tc>
          <w:tcPr>
            <w:tcW w:w="2689" w:type="dxa"/>
          </w:tcPr>
          <w:p w14:paraId="55AA28DE" w14:textId="12A809D4" w:rsidR="00A55AC5" w:rsidRPr="008D0063" w:rsidRDefault="00A55AC5" w:rsidP="008D0063">
            <w:pPr>
              <w:spacing w:before="60" w:after="480"/>
              <w:rPr>
                <w:rFonts w:ascii="Century Gothic" w:hAnsi="Century Gothic"/>
                <w:b/>
                <w:color w:val="000000" w:themeColor="text1"/>
              </w:rPr>
            </w:pPr>
            <w:r w:rsidRPr="008D0063">
              <w:rPr>
                <w:rFonts w:ascii="Century Gothic" w:hAnsi="Century Gothic"/>
                <w:b/>
                <w:color w:val="000000" w:themeColor="text1"/>
              </w:rPr>
              <w:t>On-street and</w:t>
            </w:r>
            <w:r w:rsidR="002A2CCA" w:rsidRPr="008D0063">
              <w:rPr>
                <w:rFonts w:ascii="Century Gothic" w:hAnsi="Century Gothic"/>
                <w:b/>
                <w:color w:val="000000" w:themeColor="text1"/>
              </w:rPr>
              <w:br/>
            </w:r>
            <w:r w:rsidRPr="008D0063">
              <w:rPr>
                <w:rFonts w:ascii="Century Gothic" w:hAnsi="Century Gothic"/>
                <w:b/>
                <w:color w:val="000000" w:themeColor="text1"/>
              </w:rPr>
              <w:t>non-moving</w:t>
            </w:r>
          </w:p>
        </w:tc>
        <w:tc>
          <w:tcPr>
            <w:tcW w:w="2689" w:type="dxa"/>
          </w:tcPr>
          <w:p w14:paraId="7BEEC162" w14:textId="27959441" w:rsidR="00A55AC5" w:rsidRPr="008D0063" w:rsidRDefault="00A55AC5" w:rsidP="008D0063">
            <w:pPr>
              <w:pStyle w:val="NumberedSubHeader"/>
              <w:numPr>
                <w:ilvl w:val="0"/>
                <w:numId w:val="0"/>
              </w:numPr>
              <w:spacing w:before="60" w:after="480"/>
              <w:rPr>
                <w:color w:val="000000" w:themeColor="text1"/>
                <w:sz w:val="24"/>
              </w:rPr>
            </w:pPr>
            <w:r w:rsidRPr="008D0063">
              <w:rPr>
                <w:color w:val="000000" w:themeColor="text1"/>
                <w:sz w:val="24"/>
              </w:rPr>
              <w:t>On-street and moving</w:t>
            </w:r>
          </w:p>
        </w:tc>
      </w:tr>
    </w:tbl>
    <w:p w14:paraId="2358B7B0" w14:textId="6E18F75F" w:rsidR="00573887" w:rsidRPr="00573887" w:rsidRDefault="001B3409" w:rsidP="008D0063">
      <w:pPr>
        <w:pStyle w:val="NumberedSubHeader"/>
        <w:spacing w:after="240"/>
        <w:rPr>
          <w:lang w:val="en-ZA"/>
        </w:rPr>
      </w:pPr>
      <w:r w:rsidRPr="001B3409">
        <w:t>Contact Names</w:t>
      </w:r>
      <w:r w:rsidR="00573887" w:rsidRPr="00573887">
        <w:t>:</w:t>
      </w:r>
    </w:p>
    <w:tbl>
      <w:tblPr>
        <w:tblStyle w:val="TableGrid"/>
        <w:tblW w:w="0" w:type="auto"/>
        <w:tblInd w:w="108" w:type="dxa"/>
        <w:tblLook w:val="0480" w:firstRow="0" w:lastRow="0" w:firstColumn="1" w:lastColumn="0" w:noHBand="0" w:noVBand="1"/>
      </w:tblPr>
      <w:tblGrid>
        <w:gridCol w:w="5213"/>
        <w:gridCol w:w="5209"/>
      </w:tblGrid>
      <w:tr w:rsidR="008D0063" w:rsidRPr="002A2CCA" w14:paraId="7B06BA41" w14:textId="77777777" w:rsidTr="008D0063">
        <w:trPr>
          <w:trHeight w:val="703"/>
        </w:trPr>
        <w:tc>
          <w:tcPr>
            <w:tcW w:w="10648" w:type="dxa"/>
            <w:gridSpan w:val="2"/>
            <w:shd w:val="clear" w:color="auto" w:fill="F79646" w:themeFill="accent6"/>
            <w:vAlign w:val="center"/>
          </w:tcPr>
          <w:p w14:paraId="3824E8E0" w14:textId="002C02D3" w:rsidR="008D0063" w:rsidRPr="002A2CCA" w:rsidRDefault="008D0063" w:rsidP="008D0063">
            <w:pPr>
              <w:pStyle w:val="BodyCopy"/>
              <w:rPr>
                <w:b/>
                <w:color w:val="FFFFFF" w:themeColor="background1"/>
                <w:lang w:val="en-ZA"/>
              </w:rPr>
            </w:pPr>
            <w:r w:rsidRPr="008D0063">
              <w:rPr>
                <w:b/>
                <w:color w:val="FFFFFF" w:themeColor="background1"/>
                <w:lang w:val="en-US"/>
              </w:rPr>
              <w:t xml:space="preserve">Event </w:t>
            </w:r>
            <w:proofErr w:type="spellStart"/>
            <w:r w:rsidRPr="008D0063">
              <w:rPr>
                <w:b/>
                <w:color w:val="FFFFFF" w:themeColor="background1"/>
                <w:lang w:val="en-US"/>
              </w:rPr>
              <w:t>organiser</w:t>
            </w:r>
            <w:proofErr w:type="spellEnd"/>
            <w:r w:rsidRPr="008D0063">
              <w:rPr>
                <w:b/>
                <w:color w:val="FFFFFF" w:themeColor="background1"/>
                <w:lang w:val="en-US"/>
              </w:rPr>
              <w:t>:</w:t>
            </w:r>
          </w:p>
        </w:tc>
      </w:tr>
      <w:tr w:rsidR="008D0063" w:rsidRPr="00437D7F" w14:paraId="274ABFC8" w14:textId="77777777" w:rsidTr="008D0063">
        <w:trPr>
          <w:trHeight w:val="340"/>
        </w:trPr>
        <w:tc>
          <w:tcPr>
            <w:tcW w:w="5324" w:type="dxa"/>
          </w:tcPr>
          <w:p w14:paraId="75D0E2FC" w14:textId="4316BDF5" w:rsidR="008D0063" w:rsidRPr="008D0063" w:rsidRDefault="008D0063" w:rsidP="008D0063">
            <w:pPr>
              <w:pStyle w:val="NumberedSubHeader"/>
              <w:numPr>
                <w:ilvl w:val="0"/>
                <w:numId w:val="0"/>
              </w:numPr>
              <w:spacing w:before="60" w:after="60"/>
              <w:rPr>
                <w:color w:val="000000" w:themeColor="text1"/>
                <w:sz w:val="24"/>
              </w:rPr>
            </w:pPr>
            <w:r w:rsidRPr="008D0063">
              <w:rPr>
                <w:color w:val="000000" w:themeColor="text1"/>
                <w:sz w:val="24"/>
              </w:rPr>
              <w:t>Phone</w:t>
            </w:r>
            <w:r>
              <w:rPr>
                <w:color w:val="000000" w:themeColor="text1"/>
                <w:sz w:val="24"/>
              </w:rPr>
              <w:t>:</w:t>
            </w:r>
          </w:p>
        </w:tc>
        <w:tc>
          <w:tcPr>
            <w:tcW w:w="5324" w:type="dxa"/>
          </w:tcPr>
          <w:p w14:paraId="4C244A7F" w14:textId="56D7EABD" w:rsidR="008D0063" w:rsidRPr="008D0063" w:rsidRDefault="008D0063" w:rsidP="008D0063">
            <w:pPr>
              <w:pStyle w:val="NumberedSubHeader"/>
              <w:numPr>
                <w:ilvl w:val="0"/>
                <w:numId w:val="0"/>
              </w:numPr>
              <w:spacing w:before="60" w:after="60"/>
              <w:rPr>
                <w:color w:val="000000" w:themeColor="text1"/>
                <w:sz w:val="24"/>
              </w:rPr>
            </w:pPr>
            <w:r w:rsidRPr="008D0063">
              <w:rPr>
                <w:color w:val="000000" w:themeColor="text1"/>
                <w:sz w:val="24"/>
              </w:rPr>
              <w:t>Fax:</w:t>
            </w:r>
          </w:p>
        </w:tc>
      </w:tr>
      <w:tr w:rsidR="008D0063" w:rsidRPr="00437D7F" w14:paraId="521576AB" w14:textId="77777777" w:rsidTr="008D0063">
        <w:trPr>
          <w:trHeight w:val="340"/>
        </w:trPr>
        <w:tc>
          <w:tcPr>
            <w:tcW w:w="5324" w:type="dxa"/>
          </w:tcPr>
          <w:p w14:paraId="67D2CFF5" w14:textId="63FD67C0" w:rsidR="008D0063" w:rsidRPr="008D0063" w:rsidRDefault="008D0063" w:rsidP="008D0063">
            <w:pPr>
              <w:pStyle w:val="NumberedSubHeader"/>
              <w:numPr>
                <w:ilvl w:val="0"/>
                <w:numId w:val="0"/>
              </w:numPr>
              <w:spacing w:before="60" w:after="60"/>
              <w:rPr>
                <w:color w:val="000000" w:themeColor="text1"/>
                <w:sz w:val="24"/>
              </w:rPr>
            </w:pPr>
            <w:r w:rsidRPr="008D0063">
              <w:rPr>
                <w:color w:val="000000" w:themeColor="text1"/>
                <w:sz w:val="24"/>
              </w:rPr>
              <w:t>Mobile:</w:t>
            </w:r>
          </w:p>
        </w:tc>
        <w:tc>
          <w:tcPr>
            <w:tcW w:w="5324" w:type="dxa"/>
          </w:tcPr>
          <w:p w14:paraId="1672EDB2" w14:textId="492C1D6B" w:rsidR="008D0063" w:rsidRPr="008D0063" w:rsidRDefault="008D0063" w:rsidP="008D0063">
            <w:pPr>
              <w:pStyle w:val="NumberedSubHeader"/>
              <w:numPr>
                <w:ilvl w:val="0"/>
                <w:numId w:val="0"/>
              </w:numPr>
              <w:spacing w:before="60" w:after="60"/>
              <w:rPr>
                <w:color w:val="000000" w:themeColor="text1"/>
                <w:sz w:val="24"/>
              </w:rPr>
            </w:pPr>
            <w:r w:rsidRPr="008D0063">
              <w:rPr>
                <w:color w:val="000000" w:themeColor="text1"/>
                <w:sz w:val="24"/>
              </w:rPr>
              <w:t>Email:</w:t>
            </w:r>
          </w:p>
        </w:tc>
      </w:tr>
    </w:tbl>
    <w:p w14:paraId="2AA603B2" w14:textId="1A5BE8D5" w:rsidR="00573887" w:rsidRDefault="00573887" w:rsidP="0056220B">
      <w:pPr>
        <w:pStyle w:val="BodyCopy"/>
        <w:spacing w:before="0" w:after="0"/>
        <w:rPr>
          <w:lang w:val="en-ZA"/>
        </w:rPr>
      </w:pPr>
    </w:p>
    <w:tbl>
      <w:tblPr>
        <w:tblStyle w:val="TableGrid"/>
        <w:tblW w:w="0" w:type="auto"/>
        <w:tblInd w:w="108" w:type="dxa"/>
        <w:tblLook w:val="0480" w:firstRow="0" w:lastRow="0" w:firstColumn="1" w:lastColumn="0" w:noHBand="0" w:noVBand="1"/>
      </w:tblPr>
      <w:tblGrid>
        <w:gridCol w:w="5213"/>
        <w:gridCol w:w="5209"/>
      </w:tblGrid>
      <w:tr w:rsidR="0056220B" w:rsidRPr="002A2CCA" w14:paraId="4103E1EE" w14:textId="77777777" w:rsidTr="0056220B">
        <w:trPr>
          <w:trHeight w:val="703"/>
        </w:trPr>
        <w:tc>
          <w:tcPr>
            <w:tcW w:w="10648" w:type="dxa"/>
            <w:gridSpan w:val="2"/>
            <w:shd w:val="clear" w:color="auto" w:fill="F79646" w:themeFill="accent6"/>
            <w:vAlign w:val="center"/>
          </w:tcPr>
          <w:p w14:paraId="5B3CA7F2" w14:textId="4537ABCD" w:rsidR="0056220B" w:rsidRPr="002A2CCA" w:rsidRDefault="0056220B" w:rsidP="0056220B">
            <w:pPr>
              <w:pStyle w:val="BodyCopy"/>
              <w:rPr>
                <w:b/>
                <w:color w:val="FFFFFF" w:themeColor="background1"/>
                <w:lang w:val="en-ZA"/>
              </w:rPr>
            </w:pPr>
            <w:r w:rsidRPr="0056220B">
              <w:rPr>
                <w:b/>
                <w:color w:val="FFFFFF" w:themeColor="background1"/>
                <w:lang w:val="en-US"/>
              </w:rPr>
              <w:t>Event management company (if applicable):</w:t>
            </w:r>
          </w:p>
        </w:tc>
      </w:tr>
      <w:tr w:rsidR="0056220B" w:rsidRPr="00437D7F" w14:paraId="6753337F" w14:textId="77777777" w:rsidTr="0056220B">
        <w:trPr>
          <w:trHeight w:val="340"/>
        </w:trPr>
        <w:tc>
          <w:tcPr>
            <w:tcW w:w="5324" w:type="dxa"/>
          </w:tcPr>
          <w:p w14:paraId="4CFF3A55" w14:textId="77777777" w:rsidR="0056220B" w:rsidRPr="008D0063" w:rsidRDefault="0056220B" w:rsidP="0056220B">
            <w:pPr>
              <w:pStyle w:val="NumberedSubHeader"/>
              <w:numPr>
                <w:ilvl w:val="0"/>
                <w:numId w:val="0"/>
              </w:numPr>
              <w:spacing w:before="60" w:after="60"/>
              <w:rPr>
                <w:color w:val="000000" w:themeColor="text1"/>
                <w:sz w:val="24"/>
              </w:rPr>
            </w:pPr>
            <w:r w:rsidRPr="008D0063">
              <w:rPr>
                <w:color w:val="000000" w:themeColor="text1"/>
                <w:sz w:val="24"/>
              </w:rPr>
              <w:t>Phone</w:t>
            </w:r>
            <w:r>
              <w:rPr>
                <w:color w:val="000000" w:themeColor="text1"/>
                <w:sz w:val="24"/>
              </w:rPr>
              <w:t>:</w:t>
            </w:r>
          </w:p>
        </w:tc>
        <w:tc>
          <w:tcPr>
            <w:tcW w:w="5324" w:type="dxa"/>
          </w:tcPr>
          <w:p w14:paraId="766DA4AB" w14:textId="77777777" w:rsidR="0056220B" w:rsidRPr="008D0063" w:rsidRDefault="0056220B" w:rsidP="0056220B">
            <w:pPr>
              <w:pStyle w:val="NumberedSubHeader"/>
              <w:numPr>
                <w:ilvl w:val="0"/>
                <w:numId w:val="0"/>
              </w:numPr>
              <w:spacing w:before="60" w:after="60"/>
              <w:rPr>
                <w:color w:val="000000" w:themeColor="text1"/>
                <w:sz w:val="24"/>
              </w:rPr>
            </w:pPr>
            <w:r w:rsidRPr="008D0063">
              <w:rPr>
                <w:color w:val="000000" w:themeColor="text1"/>
                <w:sz w:val="24"/>
              </w:rPr>
              <w:t>Fax:</w:t>
            </w:r>
          </w:p>
        </w:tc>
      </w:tr>
      <w:tr w:rsidR="0056220B" w:rsidRPr="00437D7F" w14:paraId="3BCFA724" w14:textId="77777777" w:rsidTr="0056220B">
        <w:trPr>
          <w:trHeight w:val="340"/>
        </w:trPr>
        <w:tc>
          <w:tcPr>
            <w:tcW w:w="5324" w:type="dxa"/>
          </w:tcPr>
          <w:p w14:paraId="7DEB873E" w14:textId="77777777" w:rsidR="0056220B" w:rsidRPr="008D0063" w:rsidRDefault="0056220B" w:rsidP="0056220B">
            <w:pPr>
              <w:pStyle w:val="NumberedSubHeader"/>
              <w:numPr>
                <w:ilvl w:val="0"/>
                <w:numId w:val="0"/>
              </w:numPr>
              <w:spacing w:before="60" w:after="60"/>
              <w:rPr>
                <w:color w:val="000000" w:themeColor="text1"/>
                <w:sz w:val="24"/>
              </w:rPr>
            </w:pPr>
            <w:r w:rsidRPr="008D0063">
              <w:rPr>
                <w:color w:val="000000" w:themeColor="text1"/>
                <w:sz w:val="24"/>
              </w:rPr>
              <w:t>Mobile:</w:t>
            </w:r>
          </w:p>
        </w:tc>
        <w:tc>
          <w:tcPr>
            <w:tcW w:w="5324" w:type="dxa"/>
          </w:tcPr>
          <w:p w14:paraId="4FB05C3E" w14:textId="77777777" w:rsidR="0056220B" w:rsidRPr="008D0063" w:rsidRDefault="0056220B" w:rsidP="0056220B">
            <w:pPr>
              <w:pStyle w:val="NumberedSubHeader"/>
              <w:numPr>
                <w:ilvl w:val="0"/>
                <w:numId w:val="0"/>
              </w:numPr>
              <w:spacing w:before="60" w:after="60"/>
              <w:rPr>
                <w:color w:val="000000" w:themeColor="text1"/>
                <w:sz w:val="24"/>
              </w:rPr>
            </w:pPr>
            <w:r w:rsidRPr="008D0063">
              <w:rPr>
                <w:color w:val="000000" w:themeColor="text1"/>
                <w:sz w:val="24"/>
              </w:rPr>
              <w:t>Email:</w:t>
            </w:r>
          </w:p>
        </w:tc>
      </w:tr>
    </w:tbl>
    <w:p w14:paraId="7B223DFC" w14:textId="77777777" w:rsidR="0056220B" w:rsidRDefault="0056220B" w:rsidP="00573887">
      <w:pPr>
        <w:pStyle w:val="BodyCopy"/>
        <w:rPr>
          <w:lang w:val="en-ZA"/>
        </w:rPr>
        <w:sectPr w:rsidR="0056220B" w:rsidSect="00EB1BB3">
          <w:headerReference w:type="first" r:id="rId11"/>
          <w:footerReference w:type="first" r:id="rId12"/>
          <w:pgSz w:w="11900" w:h="16840"/>
          <w:pgMar w:top="680" w:right="680" w:bottom="680" w:left="680" w:header="708" w:footer="708" w:gutter="0"/>
          <w:cols w:space="708"/>
          <w:titlePg/>
          <w:docGrid w:linePitch="360"/>
        </w:sectPr>
      </w:pPr>
    </w:p>
    <w:p w14:paraId="6EBC48B6" w14:textId="6A05939F" w:rsidR="0056220B" w:rsidRPr="00573887" w:rsidRDefault="00AC2527" w:rsidP="0056220B">
      <w:pPr>
        <w:pStyle w:val="NumberedSubHeader"/>
        <w:spacing w:before="0" w:after="240"/>
        <w:rPr>
          <w:lang w:val="en-ZA"/>
        </w:rPr>
      </w:pPr>
      <w:r>
        <w:lastRenderedPageBreak/>
        <w:t>Brief Description of the Event</w:t>
      </w:r>
      <w:r w:rsidR="0056220B" w:rsidRPr="00573887">
        <w:t>:</w:t>
      </w:r>
    </w:p>
    <w:p w14:paraId="34A6E49C" w14:textId="03C6C28D" w:rsidR="0056220B" w:rsidRDefault="0056220B" w:rsidP="0056220B">
      <w:pPr>
        <w:pStyle w:val="BodyCopy"/>
        <w:rPr>
          <w:lang w:val="en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530"/>
      </w:tblGrid>
      <w:tr w:rsidR="005A4974" w14:paraId="13CDC5AF" w14:textId="77777777" w:rsidTr="005A4974">
        <w:tc>
          <w:tcPr>
            <w:tcW w:w="10530" w:type="dxa"/>
          </w:tcPr>
          <w:p w14:paraId="1A463E39" w14:textId="77777777" w:rsidR="005A4974" w:rsidRDefault="005A4974" w:rsidP="0056220B">
            <w:pPr>
              <w:pStyle w:val="BodyCopy"/>
              <w:rPr>
                <w:lang w:val="en-ZA"/>
              </w:rPr>
            </w:pPr>
          </w:p>
        </w:tc>
      </w:tr>
      <w:tr w:rsidR="005A4974" w14:paraId="33CB8E97" w14:textId="77777777" w:rsidTr="005A4974">
        <w:tc>
          <w:tcPr>
            <w:tcW w:w="10530" w:type="dxa"/>
          </w:tcPr>
          <w:p w14:paraId="58258E29" w14:textId="77777777" w:rsidR="005A4974" w:rsidRDefault="005A4974" w:rsidP="0056220B">
            <w:pPr>
              <w:pStyle w:val="BodyCopy"/>
              <w:rPr>
                <w:lang w:val="en-ZA"/>
              </w:rPr>
            </w:pPr>
          </w:p>
        </w:tc>
      </w:tr>
      <w:tr w:rsidR="005A4974" w14:paraId="1F313573" w14:textId="77777777" w:rsidTr="005A4974">
        <w:tc>
          <w:tcPr>
            <w:tcW w:w="10530" w:type="dxa"/>
          </w:tcPr>
          <w:p w14:paraId="232A0C93" w14:textId="77777777" w:rsidR="005A4974" w:rsidRDefault="005A4974" w:rsidP="0056220B">
            <w:pPr>
              <w:pStyle w:val="BodyCopy"/>
              <w:rPr>
                <w:lang w:val="en-ZA"/>
              </w:rPr>
            </w:pPr>
          </w:p>
        </w:tc>
      </w:tr>
      <w:tr w:rsidR="005A4974" w14:paraId="485B63ED" w14:textId="77777777" w:rsidTr="005A4974">
        <w:tc>
          <w:tcPr>
            <w:tcW w:w="10530" w:type="dxa"/>
          </w:tcPr>
          <w:p w14:paraId="3DDC52A5" w14:textId="77777777" w:rsidR="005A4974" w:rsidRDefault="005A4974" w:rsidP="0056220B">
            <w:pPr>
              <w:pStyle w:val="BodyCopy"/>
              <w:rPr>
                <w:lang w:val="en-ZA"/>
              </w:rPr>
            </w:pPr>
          </w:p>
        </w:tc>
      </w:tr>
      <w:tr w:rsidR="005A4974" w14:paraId="4C93C1F0" w14:textId="77777777" w:rsidTr="005A4974">
        <w:tc>
          <w:tcPr>
            <w:tcW w:w="10530" w:type="dxa"/>
          </w:tcPr>
          <w:p w14:paraId="751548B8" w14:textId="77777777" w:rsidR="005A4974" w:rsidRDefault="005A4974" w:rsidP="0056220B">
            <w:pPr>
              <w:pStyle w:val="BodyCopy"/>
              <w:rPr>
                <w:lang w:val="en-ZA"/>
              </w:rPr>
            </w:pPr>
          </w:p>
        </w:tc>
      </w:tr>
      <w:tr w:rsidR="005A4974" w14:paraId="722F331B" w14:textId="77777777" w:rsidTr="005A4974">
        <w:tc>
          <w:tcPr>
            <w:tcW w:w="10530" w:type="dxa"/>
          </w:tcPr>
          <w:p w14:paraId="5B840135" w14:textId="77777777" w:rsidR="005A4974" w:rsidRDefault="005A4974" w:rsidP="0056220B">
            <w:pPr>
              <w:pStyle w:val="BodyCopy"/>
              <w:rPr>
                <w:lang w:val="en-ZA"/>
              </w:rPr>
            </w:pPr>
          </w:p>
        </w:tc>
      </w:tr>
      <w:tr w:rsidR="005A4974" w14:paraId="01CB8DB9" w14:textId="77777777" w:rsidTr="005A4974">
        <w:tc>
          <w:tcPr>
            <w:tcW w:w="10530" w:type="dxa"/>
          </w:tcPr>
          <w:p w14:paraId="17C87F62" w14:textId="77777777" w:rsidR="005A4974" w:rsidRDefault="005A4974" w:rsidP="0056220B">
            <w:pPr>
              <w:pStyle w:val="BodyCopy"/>
              <w:rPr>
                <w:lang w:val="en-ZA"/>
              </w:rPr>
            </w:pPr>
          </w:p>
        </w:tc>
      </w:tr>
      <w:tr w:rsidR="005A4974" w14:paraId="5D97C76D" w14:textId="77777777" w:rsidTr="005A4974">
        <w:tc>
          <w:tcPr>
            <w:tcW w:w="10530" w:type="dxa"/>
          </w:tcPr>
          <w:p w14:paraId="7908B1BE" w14:textId="77777777" w:rsidR="005A4974" w:rsidRDefault="005A4974" w:rsidP="0056220B">
            <w:pPr>
              <w:pStyle w:val="BodyCopy"/>
              <w:rPr>
                <w:lang w:val="en-ZA"/>
              </w:rPr>
            </w:pPr>
          </w:p>
        </w:tc>
      </w:tr>
      <w:tr w:rsidR="005A4974" w14:paraId="4EC9C075" w14:textId="77777777" w:rsidTr="005A4974">
        <w:tc>
          <w:tcPr>
            <w:tcW w:w="10530" w:type="dxa"/>
          </w:tcPr>
          <w:p w14:paraId="70BE477F" w14:textId="77777777" w:rsidR="005A4974" w:rsidRDefault="005A4974" w:rsidP="0056220B">
            <w:pPr>
              <w:pStyle w:val="BodyCopy"/>
              <w:rPr>
                <w:lang w:val="en-ZA"/>
              </w:rPr>
            </w:pPr>
          </w:p>
        </w:tc>
      </w:tr>
      <w:tr w:rsidR="005A4974" w14:paraId="2A19C8EC" w14:textId="77777777" w:rsidTr="005A4974">
        <w:tc>
          <w:tcPr>
            <w:tcW w:w="10530" w:type="dxa"/>
          </w:tcPr>
          <w:p w14:paraId="0F28C4FD" w14:textId="77777777" w:rsidR="005A4974" w:rsidRDefault="005A4974" w:rsidP="0056220B">
            <w:pPr>
              <w:pStyle w:val="BodyCopy"/>
              <w:rPr>
                <w:lang w:val="en-ZA"/>
              </w:rPr>
            </w:pPr>
          </w:p>
        </w:tc>
      </w:tr>
      <w:tr w:rsidR="005A4974" w14:paraId="132DD334" w14:textId="77777777" w:rsidTr="005A4974">
        <w:tc>
          <w:tcPr>
            <w:tcW w:w="10530" w:type="dxa"/>
          </w:tcPr>
          <w:p w14:paraId="7AB1D463" w14:textId="77777777" w:rsidR="005A4974" w:rsidRDefault="005A4974" w:rsidP="0056220B">
            <w:pPr>
              <w:pStyle w:val="BodyCopy"/>
              <w:rPr>
                <w:lang w:val="en-ZA"/>
              </w:rPr>
            </w:pPr>
          </w:p>
        </w:tc>
      </w:tr>
      <w:tr w:rsidR="005A4974" w14:paraId="69D09C12" w14:textId="77777777" w:rsidTr="005A4974">
        <w:tc>
          <w:tcPr>
            <w:tcW w:w="10530" w:type="dxa"/>
          </w:tcPr>
          <w:p w14:paraId="6C1E8491" w14:textId="77777777" w:rsidR="005A4974" w:rsidRDefault="005A4974" w:rsidP="0056220B">
            <w:pPr>
              <w:pStyle w:val="BodyCopy"/>
              <w:rPr>
                <w:lang w:val="en-ZA"/>
              </w:rPr>
            </w:pPr>
          </w:p>
        </w:tc>
      </w:tr>
      <w:tr w:rsidR="005A4974" w14:paraId="2348490A" w14:textId="77777777" w:rsidTr="005A4974">
        <w:tc>
          <w:tcPr>
            <w:tcW w:w="10530" w:type="dxa"/>
          </w:tcPr>
          <w:p w14:paraId="001791FD" w14:textId="77777777" w:rsidR="005A4974" w:rsidRDefault="005A4974" w:rsidP="0056220B">
            <w:pPr>
              <w:pStyle w:val="BodyCopy"/>
              <w:rPr>
                <w:lang w:val="en-ZA"/>
              </w:rPr>
            </w:pPr>
          </w:p>
        </w:tc>
      </w:tr>
      <w:tr w:rsidR="005A4974" w14:paraId="1E9CC5E1" w14:textId="77777777" w:rsidTr="005A4974">
        <w:tc>
          <w:tcPr>
            <w:tcW w:w="10530" w:type="dxa"/>
          </w:tcPr>
          <w:p w14:paraId="3327F2DD" w14:textId="77777777" w:rsidR="005A4974" w:rsidRDefault="005A4974" w:rsidP="0056220B">
            <w:pPr>
              <w:pStyle w:val="BodyCopy"/>
              <w:rPr>
                <w:lang w:val="en-ZA"/>
              </w:rPr>
            </w:pPr>
          </w:p>
        </w:tc>
      </w:tr>
      <w:tr w:rsidR="005A4974" w14:paraId="01CCD073" w14:textId="77777777" w:rsidTr="005A4974">
        <w:tc>
          <w:tcPr>
            <w:tcW w:w="10530" w:type="dxa"/>
          </w:tcPr>
          <w:p w14:paraId="5CECC19F" w14:textId="77777777" w:rsidR="005A4974" w:rsidRDefault="005A4974" w:rsidP="0056220B">
            <w:pPr>
              <w:pStyle w:val="BodyCopy"/>
              <w:rPr>
                <w:lang w:val="en-ZA"/>
              </w:rPr>
            </w:pPr>
          </w:p>
        </w:tc>
      </w:tr>
      <w:tr w:rsidR="005A4974" w14:paraId="69A83D8B" w14:textId="77777777" w:rsidTr="005A4974">
        <w:tc>
          <w:tcPr>
            <w:tcW w:w="10530" w:type="dxa"/>
          </w:tcPr>
          <w:p w14:paraId="6AE8378E" w14:textId="77777777" w:rsidR="005A4974" w:rsidRDefault="005A4974" w:rsidP="0056220B">
            <w:pPr>
              <w:pStyle w:val="BodyCopy"/>
              <w:rPr>
                <w:lang w:val="en-ZA"/>
              </w:rPr>
            </w:pPr>
          </w:p>
        </w:tc>
      </w:tr>
      <w:tr w:rsidR="005A4974" w14:paraId="350CB840" w14:textId="77777777" w:rsidTr="005A4974">
        <w:tc>
          <w:tcPr>
            <w:tcW w:w="10530" w:type="dxa"/>
          </w:tcPr>
          <w:p w14:paraId="6A6EBB1A" w14:textId="77777777" w:rsidR="005A4974" w:rsidRDefault="005A4974" w:rsidP="0056220B">
            <w:pPr>
              <w:pStyle w:val="BodyCopy"/>
              <w:rPr>
                <w:lang w:val="en-ZA"/>
              </w:rPr>
            </w:pPr>
          </w:p>
        </w:tc>
      </w:tr>
      <w:tr w:rsidR="005A4974" w14:paraId="108AE5F2" w14:textId="77777777" w:rsidTr="005A4974">
        <w:tc>
          <w:tcPr>
            <w:tcW w:w="10530" w:type="dxa"/>
          </w:tcPr>
          <w:p w14:paraId="03EC0510" w14:textId="77777777" w:rsidR="005A4974" w:rsidRDefault="005A4974" w:rsidP="0056220B">
            <w:pPr>
              <w:pStyle w:val="BodyCopy"/>
              <w:rPr>
                <w:lang w:val="en-ZA"/>
              </w:rPr>
            </w:pPr>
          </w:p>
        </w:tc>
      </w:tr>
      <w:tr w:rsidR="005A4974" w14:paraId="4C3DB15A" w14:textId="77777777" w:rsidTr="005A4974">
        <w:tc>
          <w:tcPr>
            <w:tcW w:w="10530" w:type="dxa"/>
          </w:tcPr>
          <w:p w14:paraId="6B80EE2A" w14:textId="77777777" w:rsidR="005A4974" w:rsidRDefault="005A4974" w:rsidP="0056220B">
            <w:pPr>
              <w:pStyle w:val="BodyCopy"/>
              <w:rPr>
                <w:lang w:val="en-ZA"/>
              </w:rPr>
            </w:pPr>
          </w:p>
        </w:tc>
      </w:tr>
      <w:tr w:rsidR="005A4974" w14:paraId="17B1D9BF" w14:textId="77777777" w:rsidTr="005A4974">
        <w:tc>
          <w:tcPr>
            <w:tcW w:w="10530" w:type="dxa"/>
          </w:tcPr>
          <w:p w14:paraId="4484049D" w14:textId="77777777" w:rsidR="005A4974" w:rsidRDefault="005A4974" w:rsidP="0056220B">
            <w:pPr>
              <w:pStyle w:val="BodyCopy"/>
              <w:rPr>
                <w:lang w:val="en-ZA"/>
              </w:rPr>
            </w:pPr>
          </w:p>
        </w:tc>
      </w:tr>
    </w:tbl>
    <w:p w14:paraId="22F4E2F1" w14:textId="77777777" w:rsidR="0056220B" w:rsidRDefault="0056220B" w:rsidP="0056220B">
      <w:pPr>
        <w:pStyle w:val="BodyCopy"/>
        <w:rPr>
          <w:lang w:val="en-ZA"/>
        </w:rPr>
      </w:pPr>
    </w:p>
    <w:p w14:paraId="27B2EBED" w14:textId="77777777" w:rsidR="0056220B" w:rsidRDefault="0056220B" w:rsidP="0056220B">
      <w:pPr>
        <w:pStyle w:val="BodyCopy"/>
        <w:rPr>
          <w:lang w:val="en-ZA"/>
        </w:rPr>
      </w:pPr>
    </w:p>
    <w:p w14:paraId="56283EB0" w14:textId="6F26E105" w:rsidR="0056220B" w:rsidRPr="0056220B" w:rsidRDefault="00AC2527" w:rsidP="0056220B">
      <w:pPr>
        <w:pStyle w:val="NumberedSubHeader"/>
        <w:spacing w:before="0" w:after="240"/>
        <w:rPr>
          <w:lang w:val="en-ZA"/>
        </w:rPr>
      </w:pPr>
      <w:r>
        <w:t>Classification of the Event</w:t>
      </w:r>
      <w:r w:rsidR="0056220B" w:rsidRPr="00573887">
        <w:t>:</w:t>
      </w:r>
    </w:p>
    <w:p w14:paraId="70163112" w14:textId="6311BCFD" w:rsidR="0056220B" w:rsidRPr="0056220B" w:rsidRDefault="0056220B" w:rsidP="0056220B">
      <w:pPr>
        <w:pStyle w:val="BodyCopy"/>
      </w:pPr>
      <w:r w:rsidRPr="00CA4670">
        <w:t>Refer to</w:t>
      </w:r>
      <w:r>
        <w:t xml:space="preserve"> T</w:t>
      </w:r>
      <w:r w:rsidRPr="00CA4670">
        <w:t xml:space="preserve">able </w:t>
      </w:r>
      <w:r>
        <w:t>1</w:t>
      </w:r>
      <w:r w:rsidRPr="00CA4670">
        <w:t xml:space="preserve"> of the City’s TMP Guide</w:t>
      </w:r>
      <w:r>
        <w:t>lines for how to classify your event. This will affect which Sections require information.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529"/>
        <w:gridCol w:w="7893"/>
      </w:tblGrid>
      <w:tr w:rsidR="0056220B" w:rsidRPr="0056220B" w14:paraId="3C854423" w14:textId="77777777" w:rsidTr="006757F0">
        <w:trPr>
          <w:trHeight w:val="737"/>
        </w:trPr>
        <w:tc>
          <w:tcPr>
            <w:tcW w:w="2556" w:type="dxa"/>
            <w:shd w:val="clear" w:color="auto" w:fill="F79646" w:themeFill="accent6"/>
          </w:tcPr>
          <w:p w14:paraId="5538184A" w14:textId="0EE23CCA" w:rsidR="0056220B" w:rsidRPr="0056220B" w:rsidRDefault="0056220B" w:rsidP="0056220B">
            <w:pPr>
              <w:pStyle w:val="BodyCopy"/>
              <w:spacing w:before="60" w:after="60"/>
              <w:rPr>
                <w:b/>
                <w:color w:val="FFFFFF" w:themeColor="background1"/>
                <w:szCs w:val="24"/>
                <w:lang w:val="en-ZA"/>
              </w:rPr>
            </w:pPr>
            <w:r w:rsidRPr="0056220B">
              <w:rPr>
                <w:b/>
                <w:color w:val="FFFFFF" w:themeColor="background1"/>
              </w:rPr>
              <w:t>Event name:</w:t>
            </w:r>
          </w:p>
        </w:tc>
        <w:tc>
          <w:tcPr>
            <w:tcW w:w="8092" w:type="dxa"/>
          </w:tcPr>
          <w:p w14:paraId="6408B143" w14:textId="77777777" w:rsidR="0056220B" w:rsidRPr="0056220B" w:rsidRDefault="0056220B" w:rsidP="0056220B">
            <w:pPr>
              <w:pStyle w:val="BodyCopy"/>
              <w:spacing w:before="60" w:after="60"/>
              <w:rPr>
                <w:b/>
                <w:color w:val="FFFFFF" w:themeColor="background1"/>
                <w:szCs w:val="24"/>
                <w:lang w:val="en-ZA"/>
              </w:rPr>
            </w:pPr>
          </w:p>
        </w:tc>
      </w:tr>
      <w:tr w:rsidR="0056220B" w:rsidRPr="0056220B" w14:paraId="068864CD" w14:textId="77777777" w:rsidTr="006757F0">
        <w:trPr>
          <w:trHeight w:val="737"/>
        </w:trPr>
        <w:tc>
          <w:tcPr>
            <w:tcW w:w="2556" w:type="dxa"/>
            <w:shd w:val="clear" w:color="auto" w:fill="F79646" w:themeFill="accent6"/>
          </w:tcPr>
          <w:p w14:paraId="5F93C2A9" w14:textId="13305164" w:rsidR="0056220B" w:rsidRPr="0056220B" w:rsidRDefault="0056220B" w:rsidP="0056220B">
            <w:pPr>
              <w:pStyle w:val="BodyCopy"/>
              <w:spacing w:before="60" w:after="60"/>
              <w:rPr>
                <w:b/>
                <w:color w:val="FFFFFF" w:themeColor="background1"/>
                <w:szCs w:val="24"/>
                <w:lang w:val="en-ZA"/>
              </w:rPr>
            </w:pPr>
            <w:r w:rsidRPr="0056220B">
              <w:rPr>
                <w:b/>
                <w:color w:val="FFFFFF" w:themeColor="background1"/>
              </w:rPr>
              <w:t>Event date:</w:t>
            </w:r>
          </w:p>
        </w:tc>
        <w:tc>
          <w:tcPr>
            <w:tcW w:w="8092" w:type="dxa"/>
          </w:tcPr>
          <w:p w14:paraId="429FC654" w14:textId="77777777" w:rsidR="0056220B" w:rsidRPr="0056220B" w:rsidRDefault="0056220B" w:rsidP="0056220B">
            <w:pPr>
              <w:pStyle w:val="BodyCopy"/>
              <w:spacing w:before="60" w:after="60"/>
              <w:rPr>
                <w:b/>
                <w:color w:val="FFFFFF" w:themeColor="background1"/>
                <w:szCs w:val="24"/>
                <w:lang w:val="en-ZA"/>
              </w:rPr>
            </w:pPr>
          </w:p>
        </w:tc>
      </w:tr>
      <w:tr w:rsidR="0056220B" w:rsidRPr="0056220B" w14:paraId="25321CD1" w14:textId="77777777" w:rsidTr="006757F0">
        <w:trPr>
          <w:trHeight w:val="737"/>
        </w:trPr>
        <w:tc>
          <w:tcPr>
            <w:tcW w:w="2556" w:type="dxa"/>
            <w:shd w:val="clear" w:color="auto" w:fill="F79646" w:themeFill="accent6"/>
          </w:tcPr>
          <w:p w14:paraId="398FCF9C" w14:textId="014160A0" w:rsidR="0056220B" w:rsidRPr="0056220B" w:rsidRDefault="0056220B" w:rsidP="0056220B">
            <w:pPr>
              <w:pStyle w:val="BodyCopy"/>
              <w:spacing w:before="60" w:after="60"/>
              <w:rPr>
                <w:b/>
                <w:color w:val="FFFFFF" w:themeColor="background1"/>
                <w:szCs w:val="24"/>
                <w:lang w:val="en-ZA"/>
              </w:rPr>
            </w:pPr>
            <w:r w:rsidRPr="0056220B">
              <w:rPr>
                <w:b/>
                <w:color w:val="FFFFFF" w:themeColor="background1"/>
              </w:rPr>
              <w:t>Event class:</w:t>
            </w:r>
          </w:p>
        </w:tc>
        <w:tc>
          <w:tcPr>
            <w:tcW w:w="8092" w:type="dxa"/>
          </w:tcPr>
          <w:p w14:paraId="5D1C63EB" w14:textId="77777777" w:rsidR="0056220B" w:rsidRPr="0056220B" w:rsidRDefault="0056220B" w:rsidP="0056220B">
            <w:pPr>
              <w:pStyle w:val="BodyCopy"/>
              <w:spacing w:before="60" w:after="60"/>
              <w:rPr>
                <w:b/>
                <w:color w:val="FFFFFF" w:themeColor="background1"/>
                <w:szCs w:val="24"/>
                <w:lang w:val="en-ZA"/>
              </w:rPr>
            </w:pPr>
          </w:p>
        </w:tc>
      </w:tr>
      <w:tr w:rsidR="0056220B" w:rsidRPr="0056220B" w14:paraId="7E0DBC6A" w14:textId="77777777" w:rsidTr="006757F0">
        <w:trPr>
          <w:trHeight w:val="737"/>
        </w:trPr>
        <w:tc>
          <w:tcPr>
            <w:tcW w:w="2556" w:type="dxa"/>
            <w:shd w:val="clear" w:color="auto" w:fill="F79646" w:themeFill="accent6"/>
          </w:tcPr>
          <w:p w14:paraId="0E884DBA" w14:textId="0EE9BE57" w:rsidR="0056220B" w:rsidRPr="0056220B" w:rsidRDefault="0056220B" w:rsidP="0056220B">
            <w:pPr>
              <w:pStyle w:val="BodyCopy"/>
              <w:spacing w:before="60" w:after="60"/>
              <w:rPr>
                <w:b/>
                <w:color w:val="FFFFFF" w:themeColor="background1"/>
                <w:szCs w:val="24"/>
                <w:lang w:val="en-ZA"/>
              </w:rPr>
            </w:pPr>
            <w:r w:rsidRPr="0056220B">
              <w:rPr>
                <w:b/>
                <w:color w:val="FFFFFF" w:themeColor="background1"/>
              </w:rPr>
              <w:t>Submission date:</w:t>
            </w:r>
          </w:p>
        </w:tc>
        <w:tc>
          <w:tcPr>
            <w:tcW w:w="8092" w:type="dxa"/>
          </w:tcPr>
          <w:p w14:paraId="1E1A9D35" w14:textId="77777777" w:rsidR="0056220B" w:rsidRPr="0056220B" w:rsidRDefault="0056220B" w:rsidP="0056220B">
            <w:pPr>
              <w:pStyle w:val="BodyCopy"/>
              <w:spacing w:before="60" w:after="60"/>
              <w:rPr>
                <w:b/>
                <w:color w:val="FFFFFF" w:themeColor="background1"/>
                <w:szCs w:val="24"/>
                <w:lang w:val="en-ZA"/>
              </w:rPr>
            </w:pPr>
          </w:p>
        </w:tc>
      </w:tr>
      <w:tr w:rsidR="0056220B" w:rsidRPr="0056220B" w14:paraId="77BFDFCF" w14:textId="77777777" w:rsidTr="006757F0">
        <w:trPr>
          <w:trHeight w:val="737"/>
        </w:trPr>
        <w:tc>
          <w:tcPr>
            <w:tcW w:w="2556" w:type="dxa"/>
            <w:shd w:val="clear" w:color="auto" w:fill="F79646" w:themeFill="accent6"/>
          </w:tcPr>
          <w:p w14:paraId="70021741" w14:textId="01EDBC90" w:rsidR="0056220B" w:rsidRPr="0056220B" w:rsidRDefault="0056220B" w:rsidP="0056220B">
            <w:pPr>
              <w:pStyle w:val="BodyCopy"/>
              <w:spacing w:before="60" w:after="60"/>
              <w:rPr>
                <w:b/>
                <w:color w:val="FFFFFF" w:themeColor="background1"/>
                <w:szCs w:val="24"/>
                <w:lang w:val="en-ZA"/>
              </w:rPr>
            </w:pPr>
            <w:r w:rsidRPr="0056220B">
              <w:rPr>
                <w:b/>
                <w:color w:val="FFFFFF" w:themeColor="background1"/>
              </w:rPr>
              <w:t>City Transport approval date:</w:t>
            </w:r>
          </w:p>
        </w:tc>
        <w:tc>
          <w:tcPr>
            <w:tcW w:w="8092" w:type="dxa"/>
          </w:tcPr>
          <w:p w14:paraId="1B43166C" w14:textId="77777777" w:rsidR="0056220B" w:rsidRPr="0056220B" w:rsidRDefault="0056220B" w:rsidP="0056220B">
            <w:pPr>
              <w:pStyle w:val="BodyCopy"/>
              <w:spacing w:before="60" w:after="60"/>
              <w:rPr>
                <w:b/>
                <w:color w:val="FFFFFF" w:themeColor="background1"/>
                <w:szCs w:val="24"/>
                <w:lang w:val="en-ZA"/>
              </w:rPr>
            </w:pPr>
          </w:p>
        </w:tc>
      </w:tr>
    </w:tbl>
    <w:p w14:paraId="6D25D15C" w14:textId="5EDDADC8" w:rsidR="0056220B" w:rsidRDefault="0056220B" w:rsidP="0056220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560B6A64" w14:textId="5FC618D0" w:rsidR="006757F0" w:rsidRPr="0056220B" w:rsidRDefault="006757F0" w:rsidP="006757F0">
      <w:pPr>
        <w:pStyle w:val="NumberedSubHeader"/>
        <w:spacing w:before="0" w:after="240"/>
        <w:rPr>
          <w:lang w:val="en-ZA"/>
        </w:rPr>
      </w:pPr>
      <w:r w:rsidRPr="006757F0">
        <w:t>TMP Structure</w:t>
      </w:r>
      <w:r w:rsidRPr="00573887">
        <w:t>:</w:t>
      </w:r>
    </w:p>
    <w:p w14:paraId="0EFD68E1" w14:textId="68016CA5" w:rsidR="006757F0" w:rsidRPr="0056220B" w:rsidRDefault="006757F0" w:rsidP="006757F0">
      <w:pPr>
        <w:pStyle w:val="BodyCopy"/>
      </w:pPr>
      <w:r w:rsidRPr="00CA4670">
        <w:t xml:space="preserve">Refer </w:t>
      </w:r>
      <w:r w:rsidRPr="006757F0">
        <w:t xml:space="preserve">to Table 2 of the City’s TMP Guidelines to determine which Plans need to </w:t>
      </w:r>
      <w:proofErr w:type="gramStart"/>
      <w:r w:rsidRPr="006757F0">
        <w:t>be provided</w:t>
      </w:r>
      <w:proofErr w:type="gramEnd"/>
      <w:r w:rsidRPr="006757F0">
        <w:t xml:space="preserve"> (depends on event classification).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"/>
        <w:gridCol w:w="4812"/>
        <w:gridCol w:w="4781"/>
      </w:tblGrid>
      <w:tr w:rsidR="00E975D0" w:rsidRPr="00F52E4A" w14:paraId="3EC39A4C" w14:textId="77777777" w:rsidTr="00F52E4A">
        <w:tc>
          <w:tcPr>
            <w:tcW w:w="960" w:type="dxa"/>
            <w:shd w:val="clear" w:color="auto" w:fill="F79646" w:themeFill="accent6"/>
          </w:tcPr>
          <w:p w14:paraId="42AA2185" w14:textId="77777777" w:rsidR="00E975D0" w:rsidRPr="00F52E4A" w:rsidRDefault="00E975D0" w:rsidP="006757F0">
            <w:pPr>
              <w:pStyle w:val="BodyCopy"/>
              <w:spacing w:before="60" w:after="60"/>
              <w:rPr>
                <w:b/>
                <w:color w:val="FFFFFF" w:themeColor="background1"/>
                <w:szCs w:val="24"/>
                <w:lang w:val="en-ZA"/>
              </w:rPr>
            </w:pPr>
          </w:p>
        </w:tc>
        <w:tc>
          <w:tcPr>
            <w:tcW w:w="4898" w:type="dxa"/>
            <w:shd w:val="clear" w:color="auto" w:fill="F79646" w:themeFill="accent6"/>
            <w:vAlign w:val="center"/>
          </w:tcPr>
          <w:p w14:paraId="13D4C5D5" w14:textId="221B9210" w:rsidR="00E975D0" w:rsidRPr="00F52E4A" w:rsidRDefault="00E975D0" w:rsidP="00E975D0">
            <w:pPr>
              <w:pStyle w:val="BodyCopy"/>
              <w:spacing w:before="60" w:after="60"/>
              <w:jc w:val="center"/>
              <w:rPr>
                <w:b/>
                <w:color w:val="FFFFFF" w:themeColor="background1"/>
                <w:szCs w:val="24"/>
                <w:lang w:val="en-ZA"/>
              </w:rPr>
            </w:pPr>
            <w:r w:rsidRPr="00F52E4A">
              <w:rPr>
                <w:b/>
                <w:color w:val="FFFFFF" w:themeColor="background1"/>
              </w:rPr>
              <w:t>Scope of TMP</w:t>
            </w:r>
          </w:p>
        </w:tc>
        <w:tc>
          <w:tcPr>
            <w:tcW w:w="4898" w:type="dxa"/>
            <w:shd w:val="clear" w:color="auto" w:fill="F79646" w:themeFill="accent6"/>
            <w:vAlign w:val="center"/>
          </w:tcPr>
          <w:p w14:paraId="64B6400A" w14:textId="4F133A7C" w:rsidR="00E975D0" w:rsidRPr="00F52E4A" w:rsidRDefault="00E975D0" w:rsidP="00E975D0">
            <w:pPr>
              <w:pStyle w:val="BodyCopy"/>
              <w:spacing w:before="60" w:after="60"/>
              <w:jc w:val="center"/>
              <w:rPr>
                <w:b/>
                <w:color w:val="FFFFFF" w:themeColor="background1"/>
                <w:szCs w:val="24"/>
                <w:lang w:val="en-ZA"/>
              </w:rPr>
            </w:pPr>
            <w:r w:rsidRPr="00F52E4A">
              <w:rPr>
                <w:b/>
                <w:color w:val="FFFFFF" w:themeColor="background1"/>
              </w:rPr>
              <w:t>Class of Event: _______</w:t>
            </w:r>
          </w:p>
        </w:tc>
      </w:tr>
      <w:tr w:rsidR="00E975D0" w:rsidRPr="00F52E4A" w14:paraId="1D4D8A8B" w14:textId="77777777" w:rsidTr="00F52E4A">
        <w:tc>
          <w:tcPr>
            <w:tcW w:w="960" w:type="dxa"/>
            <w:shd w:val="clear" w:color="auto" w:fill="FABF8F" w:themeFill="accent6" w:themeFillTint="99"/>
          </w:tcPr>
          <w:p w14:paraId="71032734" w14:textId="2DD7F118" w:rsidR="00E975D0" w:rsidRPr="00F52E4A" w:rsidRDefault="00F52E4A" w:rsidP="00F52E4A">
            <w:pPr>
              <w:pStyle w:val="BodyCopy"/>
              <w:spacing w:before="60" w:after="60"/>
              <w:rPr>
                <w:b/>
                <w:color w:val="000000" w:themeColor="text1"/>
                <w:szCs w:val="24"/>
                <w:lang w:val="en-ZA"/>
              </w:rPr>
            </w:pPr>
            <w:r w:rsidRPr="00F52E4A">
              <w:rPr>
                <w:b/>
                <w:color w:val="000000" w:themeColor="text1"/>
                <w:szCs w:val="24"/>
                <w:lang w:val="en-ZA"/>
              </w:rPr>
              <w:t>1.</w:t>
            </w:r>
          </w:p>
        </w:tc>
        <w:tc>
          <w:tcPr>
            <w:tcW w:w="4898" w:type="dxa"/>
            <w:shd w:val="clear" w:color="auto" w:fill="FABF8F" w:themeFill="accent6" w:themeFillTint="99"/>
          </w:tcPr>
          <w:p w14:paraId="2103EEAD" w14:textId="6180C85C" w:rsidR="00E975D0" w:rsidRPr="00F52E4A" w:rsidRDefault="00F52E4A" w:rsidP="00F52E4A">
            <w:pPr>
              <w:pStyle w:val="BodyCopy"/>
              <w:spacing w:before="60" w:after="60"/>
              <w:rPr>
                <w:b/>
                <w:color w:val="000000" w:themeColor="text1"/>
                <w:szCs w:val="24"/>
                <w:lang w:val="en-ZA"/>
              </w:rPr>
            </w:pPr>
            <w:r w:rsidRPr="00F52E4A">
              <w:rPr>
                <w:b/>
                <w:color w:val="000000" w:themeColor="text1"/>
              </w:rPr>
              <w:t>Event Summary (See Above)</w:t>
            </w:r>
          </w:p>
        </w:tc>
        <w:tc>
          <w:tcPr>
            <w:tcW w:w="4898" w:type="dxa"/>
            <w:shd w:val="clear" w:color="auto" w:fill="FABF8F" w:themeFill="accent6" w:themeFillTint="99"/>
          </w:tcPr>
          <w:p w14:paraId="2EE83532" w14:textId="77777777" w:rsidR="00E975D0" w:rsidRPr="00F52E4A" w:rsidRDefault="00E975D0" w:rsidP="00F52E4A">
            <w:pPr>
              <w:pStyle w:val="BodyCopy"/>
              <w:spacing w:before="60" w:after="60"/>
              <w:rPr>
                <w:b/>
                <w:color w:val="000000" w:themeColor="text1"/>
                <w:szCs w:val="24"/>
                <w:lang w:val="en-ZA"/>
              </w:rPr>
            </w:pPr>
          </w:p>
        </w:tc>
      </w:tr>
      <w:tr w:rsidR="00E975D0" w:rsidRPr="00F52E4A" w14:paraId="7E9B414B" w14:textId="77777777" w:rsidTr="00F52E4A">
        <w:tc>
          <w:tcPr>
            <w:tcW w:w="960" w:type="dxa"/>
            <w:shd w:val="clear" w:color="auto" w:fill="FABF8F" w:themeFill="accent6" w:themeFillTint="99"/>
          </w:tcPr>
          <w:p w14:paraId="42C8C5FF" w14:textId="5048E841" w:rsidR="00E975D0" w:rsidRPr="00F52E4A" w:rsidRDefault="00E975D0" w:rsidP="00F52E4A">
            <w:pPr>
              <w:pStyle w:val="BodyCopy"/>
              <w:spacing w:before="60" w:after="60"/>
              <w:rPr>
                <w:b/>
                <w:color w:val="000000" w:themeColor="text1"/>
                <w:szCs w:val="24"/>
                <w:lang w:val="en-ZA"/>
              </w:rPr>
            </w:pPr>
            <w:r w:rsidRPr="00F52E4A">
              <w:rPr>
                <w:b/>
                <w:color w:val="000000" w:themeColor="text1"/>
                <w:szCs w:val="24"/>
                <w:lang w:val="en-ZA"/>
              </w:rPr>
              <w:t>2</w:t>
            </w:r>
            <w:r w:rsidR="00F52E4A" w:rsidRPr="00F52E4A">
              <w:rPr>
                <w:b/>
                <w:color w:val="000000" w:themeColor="text1"/>
                <w:szCs w:val="24"/>
                <w:lang w:val="en-ZA"/>
              </w:rPr>
              <w:t>.</w:t>
            </w:r>
          </w:p>
        </w:tc>
        <w:tc>
          <w:tcPr>
            <w:tcW w:w="4898" w:type="dxa"/>
            <w:shd w:val="clear" w:color="auto" w:fill="FABF8F" w:themeFill="accent6" w:themeFillTint="99"/>
          </w:tcPr>
          <w:p w14:paraId="2B6096C3" w14:textId="423F5510" w:rsidR="00E975D0" w:rsidRPr="00F52E4A" w:rsidRDefault="00F52E4A" w:rsidP="00F52E4A">
            <w:pPr>
              <w:pStyle w:val="BodyCopy"/>
              <w:spacing w:before="60" w:after="60"/>
              <w:rPr>
                <w:b/>
                <w:color w:val="000000" w:themeColor="text1"/>
                <w:szCs w:val="24"/>
                <w:lang w:val="en-ZA"/>
              </w:rPr>
            </w:pPr>
            <w:r w:rsidRPr="00F52E4A">
              <w:rPr>
                <w:b/>
                <w:color w:val="000000" w:themeColor="text1"/>
              </w:rPr>
              <w:t>Roads</w:t>
            </w:r>
          </w:p>
        </w:tc>
        <w:tc>
          <w:tcPr>
            <w:tcW w:w="4898" w:type="dxa"/>
            <w:shd w:val="clear" w:color="auto" w:fill="FABF8F" w:themeFill="accent6" w:themeFillTint="99"/>
          </w:tcPr>
          <w:p w14:paraId="3384897D" w14:textId="77777777" w:rsidR="00E975D0" w:rsidRPr="00F52E4A" w:rsidRDefault="00E975D0" w:rsidP="00F52E4A">
            <w:pPr>
              <w:pStyle w:val="BodyCopy"/>
              <w:spacing w:before="60" w:after="60"/>
              <w:rPr>
                <w:b/>
                <w:color w:val="000000" w:themeColor="text1"/>
                <w:szCs w:val="24"/>
                <w:lang w:val="en-ZA"/>
              </w:rPr>
            </w:pPr>
          </w:p>
        </w:tc>
      </w:tr>
      <w:tr w:rsidR="00E975D0" w:rsidRPr="00F52E4A" w14:paraId="358700F7" w14:textId="77777777" w:rsidTr="00F52E4A">
        <w:tc>
          <w:tcPr>
            <w:tcW w:w="960" w:type="dxa"/>
          </w:tcPr>
          <w:p w14:paraId="2524E5FD" w14:textId="60321CAB" w:rsidR="00E975D0" w:rsidRPr="00F52E4A" w:rsidRDefault="00E975D0" w:rsidP="00F52E4A">
            <w:pPr>
              <w:pStyle w:val="BodyCopy"/>
              <w:spacing w:before="60" w:after="60"/>
              <w:rPr>
                <w:b/>
                <w:color w:val="FFFFFF" w:themeColor="background1"/>
                <w:szCs w:val="24"/>
                <w:lang w:val="en-ZA"/>
              </w:rPr>
            </w:pPr>
            <w:r w:rsidRPr="00F52E4A">
              <w:t>2.1</w:t>
            </w:r>
          </w:p>
        </w:tc>
        <w:tc>
          <w:tcPr>
            <w:tcW w:w="4898" w:type="dxa"/>
            <w:vAlign w:val="center"/>
          </w:tcPr>
          <w:p w14:paraId="1397EB9C" w14:textId="7D82A668" w:rsidR="00E975D0" w:rsidRPr="00F52E4A" w:rsidRDefault="00E975D0" w:rsidP="00F52E4A">
            <w:pPr>
              <w:pStyle w:val="BodyCopy"/>
              <w:spacing w:before="60" w:after="60"/>
              <w:rPr>
                <w:b/>
                <w:color w:val="FFFFFF" w:themeColor="background1"/>
                <w:szCs w:val="24"/>
                <w:lang w:val="en-ZA"/>
              </w:rPr>
            </w:pPr>
            <w:r w:rsidRPr="00F52E4A">
              <w:t>Road network and traffic flow plan</w:t>
            </w:r>
          </w:p>
        </w:tc>
        <w:tc>
          <w:tcPr>
            <w:tcW w:w="4898" w:type="dxa"/>
          </w:tcPr>
          <w:p w14:paraId="46368B33" w14:textId="77777777" w:rsidR="00E975D0" w:rsidRPr="00F52E4A" w:rsidRDefault="00E975D0" w:rsidP="00F52E4A">
            <w:pPr>
              <w:pStyle w:val="BodyCopy"/>
              <w:spacing w:before="60" w:after="60"/>
              <w:rPr>
                <w:b/>
                <w:color w:val="FFFFFF" w:themeColor="background1"/>
                <w:szCs w:val="24"/>
                <w:lang w:val="en-ZA"/>
              </w:rPr>
            </w:pPr>
          </w:p>
        </w:tc>
      </w:tr>
      <w:tr w:rsidR="00E975D0" w:rsidRPr="00F52E4A" w14:paraId="0C625C28" w14:textId="77777777" w:rsidTr="00F52E4A">
        <w:tc>
          <w:tcPr>
            <w:tcW w:w="960" w:type="dxa"/>
          </w:tcPr>
          <w:p w14:paraId="173CCA9E" w14:textId="2EF2A28A" w:rsidR="00E975D0" w:rsidRPr="00F52E4A" w:rsidRDefault="00E975D0" w:rsidP="00F52E4A">
            <w:pPr>
              <w:pStyle w:val="BodyCopy"/>
              <w:spacing w:before="60" w:after="60"/>
              <w:rPr>
                <w:b/>
                <w:color w:val="FFFFFF" w:themeColor="background1"/>
                <w:szCs w:val="24"/>
                <w:lang w:val="en-ZA"/>
              </w:rPr>
            </w:pPr>
            <w:r w:rsidRPr="00F52E4A">
              <w:t>2.2</w:t>
            </w:r>
          </w:p>
        </w:tc>
        <w:tc>
          <w:tcPr>
            <w:tcW w:w="4898" w:type="dxa"/>
            <w:vAlign w:val="center"/>
          </w:tcPr>
          <w:p w14:paraId="1235BC6F" w14:textId="2D5244FA" w:rsidR="00E975D0" w:rsidRPr="00F52E4A" w:rsidRDefault="00E975D0" w:rsidP="00F52E4A">
            <w:pPr>
              <w:pStyle w:val="BodyCopy"/>
              <w:spacing w:before="60" w:after="60"/>
              <w:rPr>
                <w:b/>
                <w:color w:val="FFFFFF" w:themeColor="background1"/>
                <w:szCs w:val="24"/>
                <w:lang w:val="en-ZA"/>
              </w:rPr>
            </w:pPr>
            <w:r w:rsidRPr="00F52E4A">
              <w:t>Road closure plan</w:t>
            </w:r>
          </w:p>
        </w:tc>
        <w:tc>
          <w:tcPr>
            <w:tcW w:w="4898" w:type="dxa"/>
          </w:tcPr>
          <w:p w14:paraId="328AA82C" w14:textId="77777777" w:rsidR="00E975D0" w:rsidRPr="00F52E4A" w:rsidRDefault="00E975D0" w:rsidP="00F52E4A">
            <w:pPr>
              <w:pStyle w:val="BodyCopy"/>
              <w:spacing w:before="60" w:after="60"/>
              <w:rPr>
                <w:b/>
                <w:color w:val="FFFFFF" w:themeColor="background1"/>
                <w:szCs w:val="24"/>
                <w:lang w:val="en-ZA"/>
              </w:rPr>
            </w:pPr>
          </w:p>
        </w:tc>
      </w:tr>
      <w:tr w:rsidR="00E975D0" w:rsidRPr="00F52E4A" w14:paraId="06D082D7" w14:textId="77777777" w:rsidTr="00F52E4A">
        <w:tc>
          <w:tcPr>
            <w:tcW w:w="960" w:type="dxa"/>
          </w:tcPr>
          <w:p w14:paraId="3476188A" w14:textId="6E172A2E" w:rsidR="00E975D0" w:rsidRPr="00F52E4A" w:rsidRDefault="00E975D0" w:rsidP="00F52E4A">
            <w:pPr>
              <w:pStyle w:val="BodyCopy"/>
              <w:spacing w:before="60" w:after="60"/>
              <w:rPr>
                <w:b/>
                <w:color w:val="FFFFFF" w:themeColor="background1"/>
                <w:szCs w:val="24"/>
                <w:lang w:val="en-ZA"/>
              </w:rPr>
            </w:pPr>
            <w:r w:rsidRPr="00F52E4A">
              <w:t>2.3</w:t>
            </w:r>
          </w:p>
        </w:tc>
        <w:tc>
          <w:tcPr>
            <w:tcW w:w="4898" w:type="dxa"/>
            <w:vAlign w:val="center"/>
          </w:tcPr>
          <w:p w14:paraId="31982DD7" w14:textId="09BA07BF" w:rsidR="00E975D0" w:rsidRPr="00F52E4A" w:rsidRDefault="00E975D0" w:rsidP="00F52E4A">
            <w:pPr>
              <w:pStyle w:val="BodyCopy"/>
              <w:spacing w:before="60" w:after="60"/>
              <w:rPr>
                <w:b/>
                <w:color w:val="FFFFFF" w:themeColor="background1"/>
                <w:szCs w:val="24"/>
                <w:lang w:val="en-ZA"/>
              </w:rPr>
            </w:pPr>
            <w:r w:rsidRPr="00F52E4A">
              <w:t>Traffic control plan</w:t>
            </w:r>
          </w:p>
        </w:tc>
        <w:tc>
          <w:tcPr>
            <w:tcW w:w="4898" w:type="dxa"/>
          </w:tcPr>
          <w:p w14:paraId="3623646D" w14:textId="77777777" w:rsidR="00E975D0" w:rsidRPr="00F52E4A" w:rsidRDefault="00E975D0" w:rsidP="00F52E4A">
            <w:pPr>
              <w:pStyle w:val="BodyCopy"/>
              <w:spacing w:before="60" w:after="60"/>
              <w:rPr>
                <w:b/>
                <w:color w:val="FFFFFF" w:themeColor="background1"/>
                <w:szCs w:val="24"/>
                <w:lang w:val="en-ZA"/>
              </w:rPr>
            </w:pPr>
          </w:p>
        </w:tc>
      </w:tr>
      <w:tr w:rsidR="00E975D0" w:rsidRPr="00F52E4A" w14:paraId="066AF230" w14:textId="77777777" w:rsidTr="00F52E4A">
        <w:tc>
          <w:tcPr>
            <w:tcW w:w="960" w:type="dxa"/>
          </w:tcPr>
          <w:p w14:paraId="08383266" w14:textId="4129352A" w:rsidR="00E975D0" w:rsidRPr="00F52E4A" w:rsidRDefault="00E975D0" w:rsidP="00F52E4A">
            <w:pPr>
              <w:pStyle w:val="BodyCopy"/>
              <w:spacing w:before="60" w:after="60"/>
              <w:rPr>
                <w:b/>
                <w:color w:val="FFFFFF" w:themeColor="background1"/>
                <w:szCs w:val="24"/>
                <w:lang w:val="en-ZA"/>
              </w:rPr>
            </w:pPr>
            <w:r w:rsidRPr="00F52E4A">
              <w:t>2.4</w:t>
            </w:r>
          </w:p>
        </w:tc>
        <w:tc>
          <w:tcPr>
            <w:tcW w:w="4898" w:type="dxa"/>
            <w:vAlign w:val="center"/>
          </w:tcPr>
          <w:p w14:paraId="6EF220AF" w14:textId="64E9601A" w:rsidR="00E975D0" w:rsidRPr="00F52E4A" w:rsidRDefault="00E975D0" w:rsidP="00F52E4A">
            <w:pPr>
              <w:pStyle w:val="BodyCopy"/>
              <w:spacing w:before="60" w:after="60"/>
              <w:rPr>
                <w:b/>
                <w:color w:val="FFFFFF" w:themeColor="background1"/>
                <w:szCs w:val="24"/>
                <w:lang w:val="en-ZA"/>
              </w:rPr>
            </w:pPr>
            <w:r w:rsidRPr="00F52E4A">
              <w:t>Site access and parking plan</w:t>
            </w:r>
          </w:p>
        </w:tc>
        <w:tc>
          <w:tcPr>
            <w:tcW w:w="4898" w:type="dxa"/>
          </w:tcPr>
          <w:p w14:paraId="59DCCB2A" w14:textId="77777777" w:rsidR="00E975D0" w:rsidRPr="00F52E4A" w:rsidRDefault="00E975D0" w:rsidP="00F52E4A">
            <w:pPr>
              <w:pStyle w:val="BodyCopy"/>
              <w:spacing w:before="60" w:after="60"/>
              <w:rPr>
                <w:b/>
                <w:color w:val="FFFFFF" w:themeColor="background1"/>
                <w:szCs w:val="24"/>
                <w:lang w:val="en-ZA"/>
              </w:rPr>
            </w:pPr>
          </w:p>
        </w:tc>
      </w:tr>
      <w:tr w:rsidR="00E975D0" w:rsidRPr="00F52E4A" w14:paraId="3343BD96" w14:textId="77777777" w:rsidTr="00F52E4A">
        <w:tc>
          <w:tcPr>
            <w:tcW w:w="960" w:type="dxa"/>
            <w:shd w:val="clear" w:color="auto" w:fill="FABF8F" w:themeFill="accent6" w:themeFillTint="99"/>
          </w:tcPr>
          <w:p w14:paraId="411679B1" w14:textId="1802EAD8" w:rsidR="00E975D0" w:rsidRPr="00F52E4A" w:rsidRDefault="00F52E4A" w:rsidP="00F52E4A">
            <w:pPr>
              <w:pStyle w:val="BodyCopy"/>
              <w:spacing w:before="60" w:after="60"/>
              <w:rPr>
                <w:b/>
                <w:color w:val="000000" w:themeColor="text1"/>
                <w:szCs w:val="24"/>
                <w:lang w:val="en-ZA"/>
              </w:rPr>
            </w:pPr>
            <w:r w:rsidRPr="00F52E4A">
              <w:rPr>
                <w:b/>
                <w:color w:val="000000" w:themeColor="text1"/>
                <w:szCs w:val="24"/>
                <w:lang w:val="en-ZA"/>
              </w:rPr>
              <w:t>3.</w:t>
            </w:r>
          </w:p>
        </w:tc>
        <w:tc>
          <w:tcPr>
            <w:tcW w:w="4898" w:type="dxa"/>
            <w:shd w:val="clear" w:color="auto" w:fill="FABF8F" w:themeFill="accent6" w:themeFillTint="99"/>
          </w:tcPr>
          <w:p w14:paraId="1647633B" w14:textId="2790195E" w:rsidR="00E975D0" w:rsidRPr="00F52E4A" w:rsidRDefault="00F52E4A" w:rsidP="00F52E4A">
            <w:pPr>
              <w:pStyle w:val="BodyCopy"/>
              <w:spacing w:before="60" w:after="60"/>
              <w:rPr>
                <w:b/>
                <w:color w:val="000000" w:themeColor="text1"/>
                <w:szCs w:val="24"/>
                <w:lang w:val="en-ZA"/>
              </w:rPr>
            </w:pPr>
            <w:r w:rsidRPr="00F52E4A">
              <w:rPr>
                <w:b/>
                <w:color w:val="000000" w:themeColor="text1"/>
              </w:rPr>
              <w:t>Transport</w:t>
            </w:r>
          </w:p>
        </w:tc>
        <w:tc>
          <w:tcPr>
            <w:tcW w:w="4898" w:type="dxa"/>
            <w:shd w:val="clear" w:color="auto" w:fill="FABF8F" w:themeFill="accent6" w:themeFillTint="99"/>
          </w:tcPr>
          <w:p w14:paraId="4BB67F70" w14:textId="77777777" w:rsidR="00E975D0" w:rsidRPr="00F52E4A" w:rsidRDefault="00E975D0" w:rsidP="00F52E4A">
            <w:pPr>
              <w:pStyle w:val="BodyCopy"/>
              <w:spacing w:before="60" w:after="60"/>
              <w:rPr>
                <w:b/>
                <w:color w:val="000000" w:themeColor="text1"/>
                <w:szCs w:val="24"/>
                <w:lang w:val="en-ZA"/>
              </w:rPr>
            </w:pPr>
          </w:p>
        </w:tc>
      </w:tr>
      <w:tr w:rsidR="00E975D0" w:rsidRPr="00F52E4A" w14:paraId="251CBF7B" w14:textId="77777777" w:rsidTr="00F52E4A">
        <w:tc>
          <w:tcPr>
            <w:tcW w:w="960" w:type="dxa"/>
          </w:tcPr>
          <w:p w14:paraId="4FD9CC71" w14:textId="78173FD2" w:rsidR="00E975D0" w:rsidRPr="00F52E4A" w:rsidRDefault="00E975D0" w:rsidP="00F52E4A">
            <w:pPr>
              <w:pStyle w:val="BodyCopy"/>
              <w:spacing w:before="60" w:after="60"/>
              <w:rPr>
                <w:b/>
                <w:color w:val="FFFFFF" w:themeColor="background1"/>
                <w:szCs w:val="24"/>
                <w:lang w:val="en-ZA"/>
              </w:rPr>
            </w:pPr>
            <w:r w:rsidRPr="00F52E4A">
              <w:t>3.1</w:t>
            </w:r>
          </w:p>
        </w:tc>
        <w:tc>
          <w:tcPr>
            <w:tcW w:w="4898" w:type="dxa"/>
            <w:vAlign w:val="center"/>
          </w:tcPr>
          <w:p w14:paraId="7184DCF2" w14:textId="2EF84DDB" w:rsidR="00E975D0" w:rsidRPr="00F52E4A" w:rsidRDefault="00E975D0" w:rsidP="00F52E4A">
            <w:pPr>
              <w:pStyle w:val="BodyCopy"/>
              <w:spacing w:before="60" w:after="60"/>
              <w:rPr>
                <w:b/>
                <w:color w:val="FFFFFF" w:themeColor="background1"/>
                <w:szCs w:val="24"/>
                <w:lang w:val="en-ZA"/>
              </w:rPr>
            </w:pPr>
            <w:r w:rsidRPr="00F52E4A">
              <w:rPr>
                <w:color w:val="000000"/>
              </w:rPr>
              <w:t>Public transport plan</w:t>
            </w:r>
          </w:p>
        </w:tc>
        <w:tc>
          <w:tcPr>
            <w:tcW w:w="4898" w:type="dxa"/>
          </w:tcPr>
          <w:p w14:paraId="111D1E36" w14:textId="77777777" w:rsidR="00E975D0" w:rsidRPr="00F52E4A" w:rsidRDefault="00E975D0" w:rsidP="00F52E4A">
            <w:pPr>
              <w:pStyle w:val="BodyCopy"/>
              <w:spacing w:before="60" w:after="60"/>
              <w:rPr>
                <w:b/>
                <w:color w:val="FFFFFF" w:themeColor="background1"/>
                <w:szCs w:val="24"/>
                <w:lang w:val="en-ZA"/>
              </w:rPr>
            </w:pPr>
          </w:p>
        </w:tc>
      </w:tr>
      <w:tr w:rsidR="00E975D0" w:rsidRPr="00F52E4A" w14:paraId="1AC0E8E2" w14:textId="77777777" w:rsidTr="00F52E4A">
        <w:tc>
          <w:tcPr>
            <w:tcW w:w="960" w:type="dxa"/>
          </w:tcPr>
          <w:p w14:paraId="47E813C9" w14:textId="1CBC26AE" w:rsidR="00E975D0" w:rsidRPr="00F52E4A" w:rsidRDefault="00E975D0" w:rsidP="00F52E4A">
            <w:pPr>
              <w:pStyle w:val="BodyCopy"/>
              <w:spacing w:before="60" w:after="60"/>
              <w:rPr>
                <w:b/>
                <w:color w:val="FFFFFF" w:themeColor="background1"/>
                <w:szCs w:val="24"/>
                <w:lang w:val="en-ZA"/>
              </w:rPr>
            </w:pPr>
            <w:r w:rsidRPr="00F52E4A">
              <w:t>3.2</w:t>
            </w:r>
          </w:p>
        </w:tc>
        <w:tc>
          <w:tcPr>
            <w:tcW w:w="4898" w:type="dxa"/>
            <w:vAlign w:val="center"/>
          </w:tcPr>
          <w:p w14:paraId="2D4BCF3A" w14:textId="79249CDA" w:rsidR="00E975D0" w:rsidRPr="00F52E4A" w:rsidRDefault="00E975D0" w:rsidP="00F52E4A">
            <w:pPr>
              <w:pStyle w:val="BodyCopy"/>
              <w:spacing w:before="60" w:after="60"/>
              <w:rPr>
                <w:b/>
                <w:color w:val="FFFFFF" w:themeColor="background1"/>
                <w:szCs w:val="24"/>
                <w:lang w:val="en-ZA"/>
              </w:rPr>
            </w:pPr>
            <w:r w:rsidRPr="00F52E4A">
              <w:rPr>
                <w:color w:val="000000"/>
              </w:rPr>
              <w:t>Pedestrian and bicycle access plan</w:t>
            </w:r>
          </w:p>
        </w:tc>
        <w:tc>
          <w:tcPr>
            <w:tcW w:w="4898" w:type="dxa"/>
          </w:tcPr>
          <w:p w14:paraId="5059A94E" w14:textId="77777777" w:rsidR="00E975D0" w:rsidRPr="00F52E4A" w:rsidRDefault="00E975D0" w:rsidP="00F52E4A">
            <w:pPr>
              <w:pStyle w:val="BodyCopy"/>
              <w:spacing w:before="60" w:after="60"/>
              <w:rPr>
                <w:b/>
                <w:color w:val="FFFFFF" w:themeColor="background1"/>
                <w:szCs w:val="24"/>
                <w:lang w:val="en-ZA"/>
              </w:rPr>
            </w:pPr>
          </w:p>
        </w:tc>
      </w:tr>
      <w:tr w:rsidR="00E975D0" w:rsidRPr="00F52E4A" w14:paraId="49DB1934" w14:textId="77777777" w:rsidTr="00F52E4A">
        <w:tc>
          <w:tcPr>
            <w:tcW w:w="960" w:type="dxa"/>
          </w:tcPr>
          <w:p w14:paraId="1F6EE263" w14:textId="2CACBCD2" w:rsidR="00E975D0" w:rsidRPr="00F52E4A" w:rsidRDefault="00E975D0" w:rsidP="00F52E4A">
            <w:pPr>
              <w:pStyle w:val="BodyCopy"/>
              <w:spacing w:before="60" w:after="60"/>
              <w:rPr>
                <w:b/>
                <w:color w:val="FFFFFF" w:themeColor="background1"/>
                <w:szCs w:val="24"/>
                <w:lang w:val="en-ZA"/>
              </w:rPr>
            </w:pPr>
            <w:r w:rsidRPr="00F52E4A">
              <w:t>3.3</w:t>
            </w:r>
          </w:p>
        </w:tc>
        <w:tc>
          <w:tcPr>
            <w:tcW w:w="4898" w:type="dxa"/>
            <w:vAlign w:val="center"/>
          </w:tcPr>
          <w:p w14:paraId="7BEFC348" w14:textId="79D48CF7" w:rsidR="00E975D0" w:rsidRPr="00F52E4A" w:rsidRDefault="00E975D0" w:rsidP="00F52E4A">
            <w:pPr>
              <w:pStyle w:val="BodyCopy"/>
              <w:spacing w:before="60" w:after="60"/>
              <w:rPr>
                <w:b/>
                <w:color w:val="FFFFFF" w:themeColor="background1"/>
                <w:szCs w:val="24"/>
                <w:lang w:val="en-ZA"/>
              </w:rPr>
            </w:pPr>
            <w:r w:rsidRPr="00F52E4A">
              <w:rPr>
                <w:color w:val="000000"/>
              </w:rPr>
              <w:t>People with disabilities plan</w:t>
            </w:r>
          </w:p>
        </w:tc>
        <w:tc>
          <w:tcPr>
            <w:tcW w:w="4898" w:type="dxa"/>
          </w:tcPr>
          <w:p w14:paraId="3823A0C3" w14:textId="77777777" w:rsidR="00E975D0" w:rsidRPr="00F52E4A" w:rsidRDefault="00E975D0" w:rsidP="00F52E4A">
            <w:pPr>
              <w:pStyle w:val="BodyCopy"/>
              <w:spacing w:before="60" w:after="60"/>
              <w:rPr>
                <w:b/>
                <w:color w:val="FFFFFF" w:themeColor="background1"/>
                <w:szCs w:val="24"/>
                <w:lang w:val="en-ZA"/>
              </w:rPr>
            </w:pPr>
          </w:p>
        </w:tc>
      </w:tr>
      <w:tr w:rsidR="00E975D0" w:rsidRPr="00F52E4A" w14:paraId="185E3532" w14:textId="77777777" w:rsidTr="00F52E4A">
        <w:tc>
          <w:tcPr>
            <w:tcW w:w="960" w:type="dxa"/>
          </w:tcPr>
          <w:p w14:paraId="4CD1872A" w14:textId="5D6FE6EB" w:rsidR="00E975D0" w:rsidRPr="00F52E4A" w:rsidRDefault="00E975D0" w:rsidP="00F52E4A">
            <w:pPr>
              <w:pStyle w:val="BodyCopy"/>
              <w:spacing w:before="60" w:after="60"/>
              <w:rPr>
                <w:b/>
                <w:color w:val="FFFFFF" w:themeColor="background1"/>
                <w:szCs w:val="24"/>
                <w:lang w:val="en-ZA"/>
              </w:rPr>
            </w:pPr>
            <w:r w:rsidRPr="00F52E4A">
              <w:t>3.4</w:t>
            </w:r>
          </w:p>
        </w:tc>
        <w:tc>
          <w:tcPr>
            <w:tcW w:w="4898" w:type="dxa"/>
            <w:vAlign w:val="center"/>
          </w:tcPr>
          <w:p w14:paraId="1D3B35CB" w14:textId="5A58C13A" w:rsidR="00E975D0" w:rsidRPr="006C067A" w:rsidRDefault="006C067A" w:rsidP="006C067A">
            <w:pPr>
              <w:pStyle w:val="BodyCopy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E</w:t>
            </w:r>
            <w:r w:rsidR="00E975D0" w:rsidRPr="00F52E4A">
              <w:rPr>
                <w:color w:val="000000"/>
              </w:rPr>
              <w:t xml:space="preserve">vent </w:t>
            </w:r>
            <w:r>
              <w:rPr>
                <w:color w:val="000000"/>
              </w:rPr>
              <w:t xml:space="preserve">special </w:t>
            </w:r>
            <w:r w:rsidR="00E975D0" w:rsidRPr="00F52E4A">
              <w:rPr>
                <w:color w:val="000000"/>
              </w:rPr>
              <w:t>transport plan</w:t>
            </w:r>
          </w:p>
        </w:tc>
        <w:tc>
          <w:tcPr>
            <w:tcW w:w="4898" w:type="dxa"/>
          </w:tcPr>
          <w:p w14:paraId="038B76EE" w14:textId="77777777" w:rsidR="00E975D0" w:rsidRPr="00F52E4A" w:rsidRDefault="00E975D0" w:rsidP="00F52E4A">
            <w:pPr>
              <w:pStyle w:val="BodyCopy"/>
              <w:spacing w:before="60" w:after="60"/>
              <w:rPr>
                <w:b/>
                <w:color w:val="FFFFFF" w:themeColor="background1"/>
                <w:szCs w:val="24"/>
                <w:lang w:val="en-ZA"/>
              </w:rPr>
            </w:pPr>
          </w:p>
        </w:tc>
      </w:tr>
      <w:tr w:rsidR="00E975D0" w:rsidRPr="00F52E4A" w14:paraId="55D5082A" w14:textId="77777777" w:rsidTr="00F52E4A">
        <w:tc>
          <w:tcPr>
            <w:tcW w:w="960" w:type="dxa"/>
          </w:tcPr>
          <w:p w14:paraId="10D7F64D" w14:textId="7EB64E03" w:rsidR="00E975D0" w:rsidRPr="00F52E4A" w:rsidRDefault="00E975D0" w:rsidP="00F52E4A">
            <w:pPr>
              <w:pStyle w:val="BodyCopy"/>
              <w:spacing w:before="60" w:after="60"/>
              <w:rPr>
                <w:b/>
                <w:color w:val="FFFFFF" w:themeColor="background1"/>
                <w:szCs w:val="24"/>
                <w:lang w:val="en-ZA"/>
              </w:rPr>
            </w:pPr>
            <w:r w:rsidRPr="00F52E4A">
              <w:t>3.5</w:t>
            </w:r>
          </w:p>
        </w:tc>
        <w:tc>
          <w:tcPr>
            <w:tcW w:w="4898" w:type="dxa"/>
            <w:vAlign w:val="center"/>
          </w:tcPr>
          <w:p w14:paraId="481096A7" w14:textId="32DBD249" w:rsidR="00E975D0" w:rsidRPr="00F52E4A" w:rsidRDefault="00E975D0" w:rsidP="00F52E4A">
            <w:pPr>
              <w:pStyle w:val="BodyCopy"/>
              <w:spacing w:before="60" w:after="60"/>
              <w:rPr>
                <w:b/>
                <w:color w:val="FFFFFF" w:themeColor="background1"/>
                <w:szCs w:val="24"/>
                <w:lang w:val="en-ZA"/>
              </w:rPr>
            </w:pPr>
            <w:r w:rsidRPr="00F52E4A">
              <w:rPr>
                <w:color w:val="000000"/>
              </w:rPr>
              <w:t>E-hailing plan</w:t>
            </w:r>
          </w:p>
        </w:tc>
        <w:tc>
          <w:tcPr>
            <w:tcW w:w="4898" w:type="dxa"/>
          </w:tcPr>
          <w:p w14:paraId="3F7064BA" w14:textId="77777777" w:rsidR="00E975D0" w:rsidRPr="00F52E4A" w:rsidRDefault="00E975D0" w:rsidP="00F52E4A">
            <w:pPr>
              <w:pStyle w:val="BodyCopy"/>
              <w:spacing w:before="60" w:after="60"/>
              <w:rPr>
                <w:b/>
                <w:color w:val="FFFFFF" w:themeColor="background1"/>
                <w:szCs w:val="24"/>
                <w:lang w:val="en-ZA"/>
              </w:rPr>
            </w:pPr>
          </w:p>
        </w:tc>
      </w:tr>
      <w:tr w:rsidR="001E5EFA" w:rsidRPr="00F52E4A" w14:paraId="7E5090CF" w14:textId="77777777" w:rsidTr="00F52E4A">
        <w:tc>
          <w:tcPr>
            <w:tcW w:w="960" w:type="dxa"/>
            <w:shd w:val="clear" w:color="auto" w:fill="FABF8F" w:themeFill="accent6" w:themeFillTint="99"/>
          </w:tcPr>
          <w:p w14:paraId="2C03A47D" w14:textId="42F82328" w:rsidR="001E5EFA" w:rsidRPr="00F52E4A" w:rsidRDefault="00F52E4A" w:rsidP="00F52E4A">
            <w:pPr>
              <w:pStyle w:val="BodyCopy"/>
              <w:spacing w:before="60" w:after="60"/>
              <w:rPr>
                <w:b/>
                <w:color w:val="000000" w:themeColor="text1"/>
                <w:szCs w:val="24"/>
                <w:lang w:val="en-ZA"/>
              </w:rPr>
            </w:pPr>
            <w:r w:rsidRPr="00F52E4A">
              <w:rPr>
                <w:b/>
                <w:color w:val="000000" w:themeColor="text1"/>
                <w:szCs w:val="24"/>
                <w:lang w:val="en-ZA"/>
              </w:rPr>
              <w:t>4.</w:t>
            </w:r>
          </w:p>
        </w:tc>
        <w:tc>
          <w:tcPr>
            <w:tcW w:w="4898" w:type="dxa"/>
            <w:shd w:val="clear" w:color="auto" w:fill="FABF8F" w:themeFill="accent6" w:themeFillTint="99"/>
            <w:vAlign w:val="center"/>
          </w:tcPr>
          <w:p w14:paraId="22CA0942" w14:textId="3310201A" w:rsidR="001E5EFA" w:rsidRPr="00F52E4A" w:rsidRDefault="00F52E4A" w:rsidP="00F52E4A">
            <w:pPr>
              <w:pStyle w:val="BodyCopy"/>
              <w:spacing w:before="60" w:after="60"/>
              <w:rPr>
                <w:b/>
                <w:color w:val="000000" w:themeColor="text1"/>
                <w:szCs w:val="24"/>
                <w:lang w:val="en-ZA"/>
              </w:rPr>
            </w:pPr>
            <w:r w:rsidRPr="00F52E4A">
              <w:rPr>
                <w:b/>
                <w:color w:val="000000" w:themeColor="text1"/>
              </w:rPr>
              <w:t>Planning and Operations</w:t>
            </w:r>
          </w:p>
        </w:tc>
        <w:tc>
          <w:tcPr>
            <w:tcW w:w="4898" w:type="dxa"/>
            <w:shd w:val="clear" w:color="auto" w:fill="FABF8F" w:themeFill="accent6" w:themeFillTint="99"/>
          </w:tcPr>
          <w:p w14:paraId="3BD1E525" w14:textId="77777777" w:rsidR="001E5EFA" w:rsidRPr="00F52E4A" w:rsidRDefault="001E5EFA" w:rsidP="00F52E4A">
            <w:pPr>
              <w:pStyle w:val="BodyCopy"/>
              <w:spacing w:before="60" w:after="60"/>
              <w:rPr>
                <w:b/>
                <w:color w:val="000000" w:themeColor="text1"/>
                <w:szCs w:val="24"/>
                <w:lang w:val="en-ZA"/>
              </w:rPr>
            </w:pPr>
          </w:p>
        </w:tc>
      </w:tr>
      <w:tr w:rsidR="001E5EFA" w:rsidRPr="00F52E4A" w14:paraId="295D05CF" w14:textId="77777777" w:rsidTr="00F52E4A">
        <w:tc>
          <w:tcPr>
            <w:tcW w:w="960" w:type="dxa"/>
          </w:tcPr>
          <w:p w14:paraId="554E9CBD" w14:textId="0985B2F2" w:rsidR="001E5EFA" w:rsidRPr="00F52E4A" w:rsidRDefault="001E5EFA" w:rsidP="00F52E4A">
            <w:pPr>
              <w:pStyle w:val="BodyCopy"/>
              <w:spacing w:before="60" w:after="60"/>
              <w:rPr>
                <w:b/>
                <w:color w:val="FFFFFF" w:themeColor="background1"/>
                <w:szCs w:val="24"/>
                <w:lang w:val="en-ZA"/>
              </w:rPr>
            </w:pPr>
            <w:r w:rsidRPr="00F52E4A">
              <w:t>4.1</w:t>
            </w:r>
          </w:p>
        </w:tc>
        <w:tc>
          <w:tcPr>
            <w:tcW w:w="4898" w:type="dxa"/>
            <w:vAlign w:val="center"/>
          </w:tcPr>
          <w:p w14:paraId="43DFEF81" w14:textId="692E9B2B" w:rsidR="001E5EFA" w:rsidRPr="00F52E4A" w:rsidRDefault="001E5EFA" w:rsidP="00F52E4A">
            <w:pPr>
              <w:pStyle w:val="BodyCopy"/>
              <w:spacing w:before="60" w:after="60"/>
              <w:rPr>
                <w:b/>
                <w:color w:val="FFFFFF" w:themeColor="background1"/>
                <w:szCs w:val="24"/>
                <w:lang w:val="en-ZA"/>
              </w:rPr>
            </w:pPr>
            <w:r w:rsidRPr="00F52E4A">
              <w:rPr>
                <w:color w:val="000000"/>
              </w:rPr>
              <w:t>Transport operations plan</w:t>
            </w:r>
          </w:p>
        </w:tc>
        <w:tc>
          <w:tcPr>
            <w:tcW w:w="4898" w:type="dxa"/>
          </w:tcPr>
          <w:p w14:paraId="00F3F079" w14:textId="77777777" w:rsidR="001E5EFA" w:rsidRPr="00F52E4A" w:rsidRDefault="001E5EFA" w:rsidP="00F52E4A">
            <w:pPr>
              <w:pStyle w:val="BodyCopy"/>
              <w:spacing w:before="60" w:after="60"/>
              <w:rPr>
                <w:b/>
                <w:color w:val="FFFFFF" w:themeColor="background1"/>
                <w:szCs w:val="24"/>
                <w:lang w:val="en-ZA"/>
              </w:rPr>
            </w:pPr>
          </w:p>
        </w:tc>
      </w:tr>
      <w:tr w:rsidR="001E5EFA" w:rsidRPr="00F52E4A" w14:paraId="614265A4" w14:textId="77777777" w:rsidTr="00F52E4A">
        <w:tc>
          <w:tcPr>
            <w:tcW w:w="960" w:type="dxa"/>
          </w:tcPr>
          <w:p w14:paraId="65F2EF3E" w14:textId="26C65152" w:rsidR="001E5EFA" w:rsidRPr="00F52E4A" w:rsidRDefault="001E5EFA" w:rsidP="00F52E4A">
            <w:pPr>
              <w:pStyle w:val="BodyCopy"/>
              <w:spacing w:before="60" w:after="60"/>
              <w:rPr>
                <w:b/>
                <w:color w:val="FFFFFF" w:themeColor="background1"/>
                <w:szCs w:val="24"/>
                <w:lang w:val="en-ZA"/>
              </w:rPr>
            </w:pPr>
            <w:r w:rsidRPr="00F52E4A">
              <w:t>4.2</w:t>
            </w:r>
          </w:p>
        </w:tc>
        <w:tc>
          <w:tcPr>
            <w:tcW w:w="4898" w:type="dxa"/>
            <w:vAlign w:val="center"/>
          </w:tcPr>
          <w:p w14:paraId="33D1170F" w14:textId="212A9068" w:rsidR="001E5EFA" w:rsidRPr="00F52E4A" w:rsidRDefault="001E5EFA" w:rsidP="00F52E4A">
            <w:pPr>
              <w:pStyle w:val="BodyCopy"/>
              <w:spacing w:before="60" w:after="60"/>
              <w:rPr>
                <w:b/>
                <w:color w:val="FFFFFF" w:themeColor="background1"/>
                <w:szCs w:val="24"/>
                <w:lang w:val="en-ZA"/>
              </w:rPr>
            </w:pPr>
            <w:r w:rsidRPr="00F52E4A">
              <w:rPr>
                <w:color w:val="000000"/>
              </w:rPr>
              <w:t>Risk assessment and contingency plan</w:t>
            </w:r>
          </w:p>
        </w:tc>
        <w:tc>
          <w:tcPr>
            <w:tcW w:w="4898" w:type="dxa"/>
          </w:tcPr>
          <w:p w14:paraId="776E65C0" w14:textId="77777777" w:rsidR="001E5EFA" w:rsidRPr="00F52E4A" w:rsidRDefault="001E5EFA" w:rsidP="00F52E4A">
            <w:pPr>
              <w:pStyle w:val="BodyCopy"/>
              <w:spacing w:before="60" w:after="60"/>
              <w:rPr>
                <w:b/>
                <w:color w:val="FFFFFF" w:themeColor="background1"/>
                <w:szCs w:val="24"/>
                <w:lang w:val="en-ZA"/>
              </w:rPr>
            </w:pPr>
          </w:p>
        </w:tc>
      </w:tr>
      <w:tr w:rsidR="001E5EFA" w:rsidRPr="00F52E4A" w14:paraId="29F44930" w14:textId="77777777" w:rsidTr="00F52E4A">
        <w:tc>
          <w:tcPr>
            <w:tcW w:w="960" w:type="dxa"/>
            <w:tcBorders>
              <w:bottom w:val="single" w:sz="4" w:space="0" w:color="auto"/>
            </w:tcBorders>
          </w:tcPr>
          <w:p w14:paraId="02D141AB" w14:textId="464954E9" w:rsidR="001E5EFA" w:rsidRPr="00F52E4A" w:rsidRDefault="001E5EFA" w:rsidP="00F52E4A">
            <w:pPr>
              <w:pStyle w:val="BodyCopy"/>
              <w:spacing w:before="60" w:after="60"/>
              <w:rPr>
                <w:b/>
                <w:color w:val="FFFFFF" w:themeColor="background1"/>
                <w:szCs w:val="24"/>
                <w:lang w:val="en-ZA"/>
              </w:rPr>
            </w:pPr>
            <w:r w:rsidRPr="00F52E4A">
              <w:t>4.3</w:t>
            </w:r>
          </w:p>
        </w:tc>
        <w:tc>
          <w:tcPr>
            <w:tcW w:w="4898" w:type="dxa"/>
            <w:tcBorders>
              <w:bottom w:val="single" w:sz="4" w:space="0" w:color="auto"/>
            </w:tcBorders>
            <w:vAlign w:val="center"/>
          </w:tcPr>
          <w:p w14:paraId="30D0E582" w14:textId="064B4484" w:rsidR="001E5EFA" w:rsidRPr="00F52E4A" w:rsidRDefault="001E5EFA" w:rsidP="00F52E4A">
            <w:pPr>
              <w:pStyle w:val="BodyCopy"/>
              <w:spacing w:before="60" w:after="60"/>
              <w:rPr>
                <w:b/>
                <w:color w:val="FFFFFF" w:themeColor="background1"/>
                <w:szCs w:val="24"/>
                <w:lang w:val="en-ZA"/>
              </w:rPr>
            </w:pPr>
            <w:r w:rsidRPr="00F52E4A">
              <w:rPr>
                <w:color w:val="000000"/>
              </w:rPr>
              <w:t>Implementation plan</w:t>
            </w:r>
          </w:p>
        </w:tc>
        <w:tc>
          <w:tcPr>
            <w:tcW w:w="4898" w:type="dxa"/>
            <w:tcBorders>
              <w:bottom w:val="single" w:sz="4" w:space="0" w:color="auto"/>
            </w:tcBorders>
          </w:tcPr>
          <w:p w14:paraId="59018265" w14:textId="77777777" w:rsidR="001E5EFA" w:rsidRPr="00F52E4A" w:rsidRDefault="001E5EFA" w:rsidP="00F52E4A">
            <w:pPr>
              <w:pStyle w:val="BodyCopy"/>
              <w:spacing w:before="60" w:after="60"/>
              <w:rPr>
                <w:b/>
                <w:color w:val="FFFFFF" w:themeColor="background1"/>
                <w:szCs w:val="24"/>
                <w:lang w:val="en-ZA"/>
              </w:rPr>
            </w:pPr>
          </w:p>
        </w:tc>
      </w:tr>
      <w:tr w:rsidR="001E5EFA" w:rsidRPr="00F52E4A" w14:paraId="360BD06A" w14:textId="77777777" w:rsidTr="00F52E4A"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14:paraId="6A17069B" w14:textId="1DBFE3E6" w:rsidR="001E5EFA" w:rsidRPr="00F52E4A" w:rsidRDefault="001E5EFA" w:rsidP="00F52E4A">
            <w:pPr>
              <w:pStyle w:val="BodyCopy"/>
              <w:spacing w:before="60" w:after="60"/>
              <w:rPr>
                <w:b/>
                <w:color w:val="FFFFFF" w:themeColor="background1"/>
                <w:szCs w:val="24"/>
                <w:lang w:val="en-ZA"/>
              </w:rPr>
            </w:pPr>
            <w:r w:rsidRPr="00F52E4A">
              <w:t>4.4</w:t>
            </w:r>
          </w:p>
        </w:tc>
        <w:tc>
          <w:tcPr>
            <w:tcW w:w="4898" w:type="dxa"/>
            <w:tcBorders>
              <w:top w:val="single" w:sz="4" w:space="0" w:color="auto"/>
              <w:bottom w:val="single" w:sz="4" w:space="0" w:color="auto"/>
            </w:tcBorders>
          </w:tcPr>
          <w:p w14:paraId="1065649E" w14:textId="6596B642" w:rsidR="001E5EFA" w:rsidRPr="00F52E4A" w:rsidRDefault="001E5EFA" w:rsidP="00F52E4A">
            <w:pPr>
              <w:pStyle w:val="BodyCopy"/>
              <w:spacing w:before="60" w:after="60"/>
              <w:rPr>
                <w:b/>
                <w:color w:val="FFFFFF" w:themeColor="background1"/>
                <w:szCs w:val="24"/>
                <w:lang w:val="en-ZA"/>
              </w:rPr>
            </w:pPr>
            <w:r w:rsidRPr="00F52E4A">
              <w:rPr>
                <w:color w:val="000000"/>
              </w:rPr>
              <w:t>Requirements for City services</w:t>
            </w:r>
          </w:p>
        </w:tc>
        <w:tc>
          <w:tcPr>
            <w:tcW w:w="4898" w:type="dxa"/>
            <w:tcBorders>
              <w:top w:val="single" w:sz="4" w:space="0" w:color="auto"/>
              <w:bottom w:val="single" w:sz="4" w:space="0" w:color="auto"/>
            </w:tcBorders>
          </w:tcPr>
          <w:p w14:paraId="1CD1C1FD" w14:textId="77777777" w:rsidR="001E5EFA" w:rsidRPr="00F52E4A" w:rsidRDefault="001E5EFA" w:rsidP="00F52E4A">
            <w:pPr>
              <w:pStyle w:val="BodyCopy"/>
              <w:spacing w:before="60" w:after="60"/>
              <w:rPr>
                <w:b/>
                <w:color w:val="FFFFFF" w:themeColor="background1"/>
                <w:szCs w:val="24"/>
                <w:lang w:val="en-ZA"/>
              </w:rPr>
            </w:pPr>
          </w:p>
        </w:tc>
      </w:tr>
    </w:tbl>
    <w:p w14:paraId="4E0FB276" w14:textId="77777777" w:rsidR="00F14A1A" w:rsidRDefault="00F14A1A" w:rsidP="006757F0">
      <w:pPr>
        <w:pStyle w:val="BodyCopy"/>
        <w:spacing w:before="60" w:after="60"/>
        <w:sectPr w:rsidR="00F14A1A" w:rsidSect="00EB1BB3">
          <w:pgSz w:w="11900" w:h="16840"/>
          <w:pgMar w:top="680" w:right="680" w:bottom="680" w:left="680" w:header="708" w:footer="708" w:gutter="0"/>
          <w:cols w:space="708"/>
          <w:titlePg/>
          <w:docGrid w:linePitch="360"/>
        </w:sectPr>
      </w:pPr>
    </w:p>
    <w:p w14:paraId="4F09DAF1" w14:textId="03323830" w:rsidR="001E5EFA" w:rsidRPr="00D851BE" w:rsidRDefault="001E5EFA" w:rsidP="00F14A1A">
      <w:pPr>
        <w:pStyle w:val="NumberedHeading"/>
        <w:spacing w:before="0"/>
      </w:pPr>
      <w:r w:rsidRPr="001E5EFA">
        <w:lastRenderedPageBreak/>
        <w:t>ROADS</w:t>
      </w:r>
    </w:p>
    <w:p w14:paraId="482137C7" w14:textId="5D3B193D" w:rsidR="001E5EFA" w:rsidRPr="00076D9A" w:rsidRDefault="001E5EFA" w:rsidP="001E5EFA">
      <w:pPr>
        <w:pStyle w:val="BodyCopy"/>
      </w:pPr>
      <w:r w:rsidRPr="001E5EFA">
        <w:t xml:space="preserve">This section must show how all aspects of the road and movement on the road </w:t>
      </w:r>
      <w:proofErr w:type="gramStart"/>
      <w:r w:rsidRPr="001E5EFA">
        <w:t>will be managed</w:t>
      </w:r>
      <w:proofErr w:type="gramEnd"/>
      <w:r w:rsidRPr="001E5EFA">
        <w:t xml:space="preserve"> to reduce the impact of the event on the transportation system and the surrounding non-event community. Refer to Sections 2.1 – 2.4 of the TMP Guidelines.</w:t>
      </w:r>
      <w:r w:rsidRPr="00076D9A">
        <w:t xml:space="preserve"> </w:t>
      </w:r>
    </w:p>
    <w:p w14:paraId="3D659A2B" w14:textId="3AD6FDE6" w:rsidR="001E5EFA" w:rsidRDefault="001E5EFA" w:rsidP="001E5EFA">
      <w:pPr>
        <w:pStyle w:val="NumberedSubHeader"/>
        <w:spacing w:after="240"/>
      </w:pPr>
      <w:r w:rsidRPr="001E5EFA">
        <w:t>Road Network</w:t>
      </w:r>
    </w:p>
    <w:p w14:paraId="1BF962C7" w14:textId="18A8E9CA" w:rsidR="006757F0" w:rsidRPr="0056220B" w:rsidRDefault="001E5EFA" w:rsidP="001E5EFA">
      <w:pPr>
        <w:pStyle w:val="BodyCopy"/>
        <w:rPr>
          <w:b/>
          <w:color w:val="FFFFFF" w:themeColor="background1"/>
          <w:szCs w:val="24"/>
          <w:lang w:val="en-ZA"/>
        </w:rPr>
      </w:pPr>
      <w:r w:rsidRPr="001E5EFA">
        <w:t>Prepare a Road Network and Traffic Flow Plan for the area around the event.</w:t>
      </w:r>
    </w:p>
    <w:p w14:paraId="15BB85DF" w14:textId="77777777" w:rsidR="006757F0" w:rsidRDefault="006757F0" w:rsidP="0056220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231DAB59" w14:textId="77777777" w:rsidR="001E5EFA" w:rsidRDefault="001E5EFA" w:rsidP="0056220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44433B51" w14:textId="77777777" w:rsidR="001E5EFA" w:rsidRDefault="001E5EFA" w:rsidP="0056220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62475EED" w14:textId="77777777" w:rsidR="001E5EFA" w:rsidRDefault="001E5EFA" w:rsidP="0056220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67119565" w14:textId="77777777" w:rsidR="001E5EFA" w:rsidRDefault="001E5EFA" w:rsidP="0056220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289D21BA" w14:textId="77777777" w:rsidR="001E5EFA" w:rsidRDefault="001E5EFA" w:rsidP="0056220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2F23B4D6" w14:textId="77777777" w:rsidR="001E5EFA" w:rsidRDefault="001E5EFA" w:rsidP="0056220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07DD4E89" w14:textId="77777777" w:rsidR="001E5EFA" w:rsidRDefault="001E5EFA" w:rsidP="0056220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501A9A9C" w14:textId="77777777" w:rsidR="001E5EFA" w:rsidRDefault="001E5EFA" w:rsidP="0056220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27AA3F65" w14:textId="77777777" w:rsidR="001E5EFA" w:rsidRDefault="001E5EFA" w:rsidP="0056220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494ECEAC" w14:textId="77777777" w:rsidR="001E5EFA" w:rsidRDefault="001E5EFA" w:rsidP="0056220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6F5B732D" w14:textId="77777777" w:rsidR="001E5EFA" w:rsidRDefault="001E5EFA" w:rsidP="0056220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225E6542" w14:textId="77777777" w:rsidR="001E5EFA" w:rsidRDefault="001E5EFA" w:rsidP="0056220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1A5F5BA3" w14:textId="77777777" w:rsidR="001E5EFA" w:rsidRDefault="001E5EFA" w:rsidP="0056220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3E9079C6" w14:textId="77777777" w:rsidR="001E5EFA" w:rsidRDefault="001E5EFA" w:rsidP="0056220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  <w:sectPr w:rsidR="001E5EFA" w:rsidSect="00EB1BB3">
          <w:pgSz w:w="11900" w:h="16840"/>
          <w:pgMar w:top="680" w:right="680" w:bottom="680" w:left="680" w:header="708" w:footer="708" w:gutter="0"/>
          <w:cols w:space="708"/>
          <w:titlePg/>
          <w:docGrid w:linePitch="360"/>
        </w:sectPr>
      </w:pPr>
    </w:p>
    <w:p w14:paraId="362959F3" w14:textId="7F255D8B" w:rsidR="00F14A1A" w:rsidRDefault="00F14A1A" w:rsidP="00F14A1A">
      <w:pPr>
        <w:pStyle w:val="NumberedSubHeader"/>
        <w:spacing w:before="0" w:after="240"/>
      </w:pPr>
      <w:r w:rsidRPr="001E5EFA">
        <w:lastRenderedPageBreak/>
        <w:t xml:space="preserve">Road </w:t>
      </w:r>
      <w:r w:rsidR="00AC2527">
        <w:t>Closure Plan</w:t>
      </w:r>
    </w:p>
    <w:p w14:paraId="6B6CA182" w14:textId="77777777" w:rsidR="00F14A1A" w:rsidRDefault="00F14A1A" w:rsidP="00F14A1A">
      <w:pPr>
        <w:pStyle w:val="BodyCopy"/>
        <w:spacing w:before="60" w:after="60"/>
      </w:pPr>
      <w:r w:rsidRPr="00F14A1A">
        <w:t>Complete this section if there are any road closures planned.</w:t>
      </w:r>
    </w:p>
    <w:p w14:paraId="21743EA0" w14:textId="77777777" w:rsidR="00F14A1A" w:rsidRDefault="00F14A1A" w:rsidP="001E5EFA">
      <w:pPr>
        <w:pStyle w:val="BodyCopy"/>
        <w:spacing w:before="60" w:after="60"/>
      </w:pPr>
    </w:p>
    <w:p w14:paraId="03934031" w14:textId="77777777" w:rsidR="00F14A1A" w:rsidRDefault="00F14A1A" w:rsidP="001E5EFA">
      <w:pPr>
        <w:pStyle w:val="BodyCopy"/>
        <w:spacing w:before="60" w:after="60"/>
      </w:pPr>
    </w:p>
    <w:p w14:paraId="431256E4" w14:textId="77777777" w:rsidR="00F14A1A" w:rsidRDefault="00F14A1A" w:rsidP="001E5EFA">
      <w:pPr>
        <w:pStyle w:val="BodyCopy"/>
        <w:spacing w:before="60" w:after="60"/>
      </w:pPr>
    </w:p>
    <w:p w14:paraId="319C406C" w14:textId="77777777" w:rsidR="00F14A1A" w:rsidRDefault="00F14A1A" w:rsidP="001E5EFA">
      <w:pPr>
        <w:pStyle w:val="BodyCopy"/>
        <w:spacing w:before="60" w:after="60"/>
      </w:pPr>
    </w:p>
    <w:p w14:paraId="52602FAC" w14:textId="77777777" w:rsidR="00F14A1A" w:rsidRDefault="00F14A1A" w:rsidP="001E5EFA">
      <w:pPr>
        <w:pStyle w:val="BodyCopy"/>
        <w:spacing w:before="60" w:after="60"/>
      </w:pPr>
    </w:p>
    <w:p w14:paraId="4F11BB6A" w14:textId="77777777" w:rsidR="00F14A1A" w:rsidRDefault="00F14A1A" w:rsidP="001E5EFA">
      <w:pPr>
        <w:pStyle w:val="BodyCopy"/>
        <w:spacing w:before="60" w:after="60"/>
      </w:pPr>
    </w:p>
    <w:p w14:paraId="764FBADB" w14:textId="77777777" w:rsidR="00F14A1A" w:rsidRDefault="00F14A1A" w:rsidP="001E5EFA">
      <w:pPr>
        <w:pStyle w:val="BodyCopy"/>
        <w:spacing w:before="60" w:after="60"/>
      </w:pPr>
    </w:p>
    <w:p w14:paraId="6BC04C3B" w14:textId="77777777" w:rsidR="00F14A1A" w:rsidRDefault="00F14A1A" w:rsidP="001E5EFA">
      <w:pPr>
        <w:pStyle w:val="BodyCopy"/>
        <w:spacing w:before="60" w:after="60"/>
      </w:pPr>
    </w:p>
    <w:p w14:paraId="4B396A32" w14:textId="77777777" w:rsidR="00F14A1A" w:rsidRDefault="00F14A1A" w:rsidP="001E5EFA">
      <w:pPr>
        <w:pStyle w:val="BodyCopy"/>
        <w:spacing w:before="60" w:after="60"/>
      </w:pPr>
    </w:p>
    <w:p w14:paraId="74ABD641" w14:textId="77777777" w:rsidR="00F14A1A" w:rsidRDefault="00F14A1A" w:rsidP="001E5EFA">
      <w:pPr>
        <w:pStyle w:val="BodyCopy"/>
        <w:spacing w:before="60" w:after="60"/>
      </w:pPr>
    </w:p>
    <w:p w14:paraId="7F47707F" w14:textId="77777777" w:rsidR="00F14A1A" w:rsidRDefault="00F14A1A" w:rsidP="001E5EFA">
      <w:pPr>
        <w:pStyle w:val="BodyCopy"/>
        <w:spacing w:before="60" w:after="60"/>
      </w:pPr>
    </w:p>
    <w:p w14:paraId="72B3C620" w14:textId="77777777" w:rsidR="00F14A1A" w:rsidRDefault="00F14A1A" w:rsidP="001E5EFA">
      <w:pPr>
        <w:pStyle w:val="BodyCopy"/>
        <w:spacing w:before="60" w:after="60"/>
      </w:pPr>
    </w:p>
    <w:p w14:paraId="75C49B8E" w14:textId="77777777" w:rsidR="00F14A1A" w:rsidRDefault="00F14A1A" w:rsidP="001E5EFA">
      <w:pPr>
        <w:pStyle w:val="BodyCopy"/>
        <w:spacing w:before="60" w:after="60"/>
      </w:pPr>
    </w:p>
    <w:p w14:paraId="12908003" w14:textId="77777777" w:rsidR="00F14A1A" w:rsidRDefault="00F14A1A" w:rsidP="001E5EFA">
      <w:pPr>
        <w:pStyle w:val="BodyCopy"/>
        <w:spacing w:before="60" w:after="60"/>
      </w:pPr>
    </w:p>
    <w:p w14:paraId="4C8BBC72" w14:textId="77777777" w:rsidR="00F14A1A" w:rsidRDefault="00F14A1A" w:rsidP="001E5EFA">
      <w:pPr>
        <w:pStyle w:val="BodyCopy"/>
        <w:spacing w:before="60" w:after="60"/>
      </w:pPr>
    </w:p>
    <w:p w14:paraId="27C93496" w14:textId="77777777" w:rsidR="00F14A1A" w:rsidRDefault="00F14A1A" w:rsidP="001E5EFA">
      <w:pPr>
        <w:pStyle w:val="BodyCopy"/>
        <w:spacing w:before="60" w:after="60"/>
      </w:pPr>
    </w:p>
    <w:p w14:paraId="6CF329CB" w14:textId="77777777" w:rsidR="00F14A1A" w:rsidRDefault="00F14A1A" w:rsidP="001E5EFA">
      <w:pPr>
        <w:pStyle w:val="BodyCopy"/>
        <w:spacing w:before="60" w:after="60"/>
      </w:pPr>
    </w:p>
    <w:p w14:paraId="47973FA4" w14:textId="77777777" w:rsidR="00F14A1A" w:rsidRDefault="00F14A1A" w:rsidP="001E5EFA">
      <w:pPr>
        <w:pStyle w:val="BodyCopy"/>
        <w:spacing w:before="60" w:after="60"/>
      </w:pPr>
    </w:p>
    <w:p w14:paraId="107149D4" w14:textId="77777777" w:rsidR="00F14A1A" w:rsidRDefault="00F14A1A" w:rsidP="001E5EFA">
      <w:pPr>
        <w:pStyle w:val="BodyCopy"/>
        <w:spacing w:before="60" w:after="60"/>
      </w:pPr>
    </w:p>
    <w:p w14:paraId="27C7FA95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  <w:sectPr w:rsidR="00F14A1A" w:rsidSect="00EB1BB3">
          <w:pgSz w:w="11900" w:h="16840"/>
          <w:pgMar w:top="680" w:right="680" w:bottom="680" w:left="680" w:header="708" w:footer="708" w:gutter="0"/>
          <w:cols w:space="708"/>
          <w:titlePg/>
          <w:docGrid w:linePitch="360"/>
        </w:sectPr>
      </w:pPr>
    </w:p>
    <w:p w14:paraId="75176372" w14:textId="058CADAC" w:rsidR="00F14A1A" w:rsidRDefault="00F14A1A" w:rsidP="00F14A1A">
      <w:pPr>
        <w:pStyle w:val="NumberedSubHeader"/>
        <w:spacing w:before="0" w:after="240"/>
      </w:pPr>
      <w:r w:rsidRPr="00F14A1A">
        <w:lastRenderedPageBreak/>
        <w:t>Traffic Control Plan</w:t>
      </w:r>
    </w:p>
    <w:p w14:paraId="1D4EEFFF" w14:textId="4055EE9E" w:rsidR="00F14A1A" w:rsidRDefault="00F14A1A" w:rsidP="00F14A1A">
      <w:pPr>
        <w:pStyle w:val="BodyCopy"/>
        <w:spacing w:before="60" w:after="60"/>
      </w:pPr>
      <w:r w:rsidRPr="00F14A1A">
        <w:t>Complete this section to show measures to control traffic around the event.</w:t>
      </w:r>
    </w:p>
    <w:p w14:paraId="15CC4983" w14:textId="592CD3D8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3BB00016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6A0019EA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20EF229E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110FBD80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23E59086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38E620EC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6F89D912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1659717E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00639C42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086E4D46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0A9719E0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61C86501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5FD7C29D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7351DF84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26F8CD08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31DE6BF9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3CE0EE8C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1C2C4874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69E44A94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239212EB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  <w:sectPr w:rsidR="00F14A1A" w:rsidSect="00EB1BB3">
          <w:pgSz w:w="11900" w:h="16840"/>
          <w:pgMar w:top="680" w:right="680" w:bottom="680" w:left="680" w:header="708" w:footer="708" w:gutter="0"/>
          <w:cols w:space="708"/>
          <w:titlePg/>
          <w:docGrid w:linePitch="360"/>
        </w:sectPr>
      </w:pPr>
    </w:p>
    <w:p w14:paraId="13E1E7CE" w14:textId="31138651" w:rsidR="00F14A1A" w:rsidRDefault="00F14A1A" w:rsidP="00F14A1A">
      <w:pPr>
        <w:pStyle w:val="NumberedSubHeader"/>
        <w:spacing w:before="0" w:after="240"/>
      </w:pPr>
      <w:r w:rsidRPr="00F14A1A">
        <w:lastRenderedPageBreak/>
        <w:t>Site Access and Parking Plan</w:t>
      </w:r>
    </w:p>
    <w:p w14:paraId="5C8687CD" w14:textId="635C2B30" w:rsidR="00F14A1A" w:rsidRDefault="00F14A1A" w:rsidP="00F14A1A">
      <w:pPr>
        <w:pStyle w:val="BodyCopy"/>
        <w:spacing w:before="60" w:after="60"/>
      </w:pPr>
      <w:r w:rsidRPr="00F14A1A">
        <w:t xml:space="preserve">Complete </w:t>
      </w:r>
      <w:proofErr w:type="gramStart"/>
      <w:r w:rsidRPr="00F14A1A">
        <w:t>this section</w:t>
      </w:r>
      <w:r w:rsidR="005A4974">
        <w:t>,</w:t>
      </w:r>
      <w:r w:rsidRPr="00F14A1A">
        <w:t xml:space="preserve"> with details of th</w:t>
      </w:r>
      <w:r w:rsidR="005A4974">
        <w:t xml:space="preserve">e plan for parking at the event, </w:t>
      </w:r>
      <w:r w:rsidRPr="00F14A1A">
        <w:t>and how that fits into the other components of the transport management plan</w:t>
      </w:r>
      <w:proofErr w:type="gramEnd"/>
      <w:r w:rsidRPr="00F14A1A">
        <w:t>.</w:t>
      </w:r>
    </w:p>
    <w:p w14:paraId="760DF1B2" w14:textId="0FFE2304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16AE454F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36A5A883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0C3E8801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55F43CBE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15CB2F93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2EECD91E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4F522F03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1EE25B23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6CCF0768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5D5C1BBD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31A0FE59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084A6A43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29DB3C39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5AA20CCE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15D21A39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3844B8F3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3F781D9E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7E14F9FB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05C70C3F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24DBA8CD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  <w:sectPr w:rsidR="00F14A1A" w:rsidSect="00EB1BB3">
          <w:pgSz w:w="11900" w:h="16840"/>
          <w:pgMar w:top="680" w:right="680" w:bottom="680" w:left="680" w:header="708" w:footer="708" w:gutter="0"/>
          <w:cols w:space="708"/>
          <w:titlePg/>
          <w:docGrid w:linePitch="360"/>
        </w:sectPr>
      </w:pPr>
    </w:p>
    <w:p w14:paraId="6EB37DD4" w14:textId="1AB028CD" w:rsidR="00F14A1A" w:rsidRPr="00D851BE" w:rsidRDefault="00F14A1A" w:rsidP="00F14A1A">
      <w:pPr>
        <w:pStyle w:val="NumberedHeading"/>
        <w:spacing w:before="0"/>
      </w:pPr>
      <w:r w:rsidRPr="00F14A1A">
        <w:lastRenderedPageBreak/>
        <w:t>TRANSPORT</w:t>
      </w:r>
    </w:p>
    <w:p w14:paraId="76EF1869" w14:textId="40321A2F" w:rsidR="00F14A1A" w:rsidRPr="00076D9A" w:rsidRDefault="00F14A1A" w:rsidP="00F14A1A">
      <w:pPr>
        <w:pStyle w:val="BodyCopy"/>
      </w:pPr>
      <w:r w:rsidRPr="00F14A1A">
        <w:t>In this section, event organisers show how they plan to provide for the transportation needs of event attendees, and how they will reduce the impact on transport for the surrounding non-event communi</w:t>
      </w:r>
      <w:r>
        <w:t xml:space="preserve">ty. Refer to Section 3.1 – 3.5 </w:t>
      </w:r>
      <w:r w:rsidRPr="00F14A1A">
        <w:t>of the TMP Guidelines.</w:t>
      </w:r>
    </w:p>
    <w:p w14:paraId="4D8871A6" w14:textId="77777777" w:rsidR="00F14A1A" w:rsidRDefault="00F14A1A" w:rsidP="00F14A1A">
      <w:pPr>
        <w:pStyle w:val="NumberedSubHeader"/>
        <w:spacing w:after="240"/>
      </w:pPr>
      <w:r w:rsidRPr="001E5EFA">
        <w:t>Road Network</w:t>
      </w:r>
    </w:p>
    <w:p w14:paraId="067CD0BD" w14:textId="3C843BD6" w:rsidR="00F14A1A" w:rsidRPr="0056220B" w:rsidRDefault="00F14A1A" w:rsidP="00F14A1A">
      <w:pPr>
        <w:pStyle w:val="BodyCopy"/>
        <w:rPr>
          <w:b/>
          <w:color w:val="FFFFFF" w:themeColor="background1"/>
          <w:szCs w:val="24"/>
          <w:lang w:val="en-ZA"/>
        </w:rPr>
      </w:pPr>
      <w:r w:rsidRPr="00F14A1A">
        <w:t>Complete this section</w:t>
      </w:r>
      <w:r w:rsidRPr="003B2B45">
        <w:t xml:space="preserve"> </w:t>
      </w:r>
      <w:r w:rsidR="002615C4" w:rsidRPr="003B2B45">
        <w:t xml:space="preserve">if </w:t>
      </w:r>
      <w:r w:rsidRPr="00F14A1A">
        <w:t xml:space="preserve">existing or any additional public transport services </w:t>
      </w:r>
      <w:proofErr w:type="gramStart"/>
      <w:r w:rsidRPr="00F14A1A">
        <w:t>will be used</w:t>
      </w:r>
      <w:proofErr w:type="gramEnd"/>
      <w:r w:rsidRPr="00F14A1A">
        <w:t xml:space="preserve"> during the event.</w:t>
      </w:r>
    </w:p>
    <w:p w14:paraId="402D7C51" w14:textId="559E3224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30F67CA0" w14:textId="27D3C59A" w:rsidR="002615C4" w:rsidRDefault="002615C4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7EA4FE60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1ABF93E0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4298BA89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78390284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3E227F9C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4C864EAD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578515DE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27A4C961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77CE5F02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431FC896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355EFBE2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17F1DB54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3477F145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786FB00A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00CE1B92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  <w:sectPr w:rsidR="00F14A1A" w:rsidSect="00EB1BB3">
          <w:pgSz w:w="11900" w:h="16840"/>
          <w:pgMar w:top="680" w:right="680" w:bottom="680" w:left="680" w:header="708" w:footer="708" w:gutter="0"/>
          <w:cols w:space="708"/>
          <w:titlePg/>
          <w:docGrid w:linePitch="360"/>
        </w:sectPr>
      </w:pPr>
    </w:p>
    <w:p w14:paraId="7E0457AC" w14:textId="5AF0CC62" w:rsidR="00F14A1A" w:rsidRDefault="00F14A1A" w:rsidP="00F14A1A">
      <w:pPr>
        <w:pStyle w:val="NumberedSubHeader"/>
        <w:spacing w:before="0" w:after="240"/>
      </w:pPr>
      <w:r w:rsidRPr="00F14A1A">
        <w:lastRenderedPageBreak/>
        <w:t>Pedestrian and Bicycle Access Plan</w:t>
      </w:r>
    </w:p>
    <w:p w14:paraId="07A46510" w14:textId="5D2F4E7D" w:rsidR="00F14A1A" w:rsidRDefault="00F14A1A" w:rsidP="00F14A1A">
      <w:pPr>
        <w:pStyle w:val="BodyCopy"/>
        <w:spacing w:before="60" w:after="60"/>
      </w:pPr>
      <w:r w:rsidRPr="00F14A1A">
        <w:t>Complete this section to show how cyclists and pedestrians will access the event.</w:t>
      </w:r>
    </w:p>
    <w:p w14:paraId="6FC176E0" w14:textId="6BFA6A54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7AE309F7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730252E5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3B33194C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325E470F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65D8EB1B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4DC050C9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65E81106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12E20380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03AD03B2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1F736E00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2A4FC188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50C0357A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78D07690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70616C11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647BCED2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7CBA37DC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0EFDF081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3F0048D3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08F696D4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36C663E8" w14:textId="77777777" w:rsidR="00F14A1A" w:rsidRDefault="00F14A1A" w:rsidP="001E5EF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  <w:sectPr w:rsidR="00F14A1A" w:rsidSect="00EB1BB3">
          <w:pgSz w:w="11900" w:h="16840"/>
          <w:pgMar w:top="680" w:right="680" w:bottom="680" w:left="680" w:header="708" w:footer="708" w:gutter="0"/>
          <w:cols w:space="708"/>
          <w:titlePg/>
          <w:docGrid w:linePitch="360"/>
        </w:sectPr>
      </w:pPr>
    </w:p>
    <w:p w14:paraId="5DD4A1A3" w14:textId="1A5BA7C1" w:rsidR="00F14A1A" w:rsidRDefault="00F14A1A" w:rsidP="00F14A1A">
      <w:pPr>
        <w:pStyle w:val="NumberedSubHeader"/>
        <w:spacing w:before="0" w:after="240"/>
      </w:pPr>
      <w:r w:rsidRPr="00F14A1A">
        <w:lastRenderedPageBreak/>
        <w:t>People with Disabilities Plan</w:t>
      </w:r>
    </w:p>
    <w:p w14:paraId="4149C913" w14:textId="02918CF5" w:rsidR="00F14A1A" w:rsidRDefault="00F14A1A" w:rsidP="00F14A1A">
      <w:pPr>
        <w:pStyle w:val="BodyCopy"/>
        <w:spacing w:before="60" w:after="60"/>
      </w:pPr>
      <w:r w:rsidRPr="00F14A1A">
        <w:t xml:space="preserve">Complete this section to show how access </w:t>
      </w:r>
      <w:proofErr w:type="gramStart"/>
      <w:r w:rsidRPr="00F14A1A">
        <w:t>will be provided</w:t>
      </w:r>
      <w:proofErr w:type="gramEnd"/>
      <w:r w:rsidRPr="00F14A1A">
        <w:t xml:space="preserve"> for people with disabilities.</w:t>
      </w:r>
    </w:p>
    <w:p w14:paraId="309178FB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57DAFFE3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079784FB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5AD538AB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40EBEDC2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360D0C0F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2D947A76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342AC0A2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672CD06E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3D44F409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1952E293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1BCAEB0F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52A86721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21893E2C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2922E804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14A3A19D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  <w:sectPr w:rsidR="00F14A1A" w:rsidSect="00EB1BB3">
          <w:pgSz w:w="11900" w:h="16840"/>
          <w:pgMar w:top="680" w:right="680" w:bottom="680" w:left="680" w:header="708" w:footer="708" w:gutter="0"/>
          <w:cols w:space="708"/>
          <w:titlePg/>
          <w:docGrid w:linePitch="360"/>
        </w:sectPr>
      </w:pPr>
    </w:p>
    <w:p w14:paraId="78DB3215" w14:textId="6D2DE3C3" w:rsidR="00F14A1A" w:rsidRDefault="006C067A" w:rsidP="00F14A1A">
      <w:pPr>
        <w:pStyle w:val="NumberedSubHeader"/>
        <w:spacing w:before="0" w:after="240"/>
      </w:pPr>
      <w:r>
        <w:lastRenderedPageBreak/>
        <w:t>Event Special</w:t>
      </w:r>
      <w:r w:rsidR="00403B67">
        <w:t xml:space="preserve"> Transport Plan</w:t>
      </w:r>
    </w:p>
    <w:p w14:paraId="0C1D4B57" w14:textId="5A86DB22" w:rsidR="00F14A1A" w:rsidRDefault="00F14A1A" w:rsidP="00F14A1A">
      <w:pPr>
        <w:pStyle w:val="BodyCopy"/>
        <w:spacing w:before="60" w:after="60"/>
      </w:pPr>
      <w:r w:rsidRPr="00F14A1A">
        <w:t>Complete this section if there will be any special transport services arranged for the event.</w:t>
      </w:r>
    </w:p>
    <w:p w14:paraId="7DEEA2B3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46E4B4F2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4EFE94EF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17A479AE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1BDCCE6C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00E7C048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55C842BA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7EB4B8BA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761FB718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39C019EB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19AF0C23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6B71644B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78217952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3738242B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7FD05651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006527DE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  <w:sectPr w:rsidR="00F14A1A" w:rsidSect="00EB1BB3">
          <w:pgSz w:w="11900" w:h="16840"/>
          <w:pgMar w:top="680" w:right="680" w:bottom="680" w:left="680" w:header="708" w:footer="708" w:gutter="0"/>
          <w:cols w:space="708"/>
          <w:titlePg/>
          <w:docGrid w:linePitch="360"/>
        </w:sectPr>
      </w:pPr>
    </w:p>
    <w:p w14:paraId="7D1D92EF" w14:textId="35DF56D8" w:rsidR="00F14A1A" w:rsidRDefault="00F14A1A" w:rsidP="00F14A1A">
      <w:pPr>
        <w:pStyle w:val="NumberedSubHeader"/>
        <w:spacing w:before="0" w:after="240"/>
      </w:pPr>
      <w:r w:rsidRPr="00F14A1A">
        <w:lastRenderedPageBreak/>
        <w:t>E-hailing Plan</w:t>
      </w:r>
    </w:p>
    <w:p w14:paraId="729ADF4B" w14:textId="452AA34F" w:rsidR="00F14A1A" w:rsidRDefault="00F14A1A" w:rsidP="00F14A1A">
      <w:pPr>
        <w:pStyle w:val="BodyCopy"/>
        <w:spacing w:before="60" w:after="60"/>
      </w:pPr>
      <w:r w:rsidRPr="00F14A1A">
        <w:t>Complete this section if event attendees are going to be using e-hailing services.</w:t>
      </w:r>
    </w:p>
    <w:p w14:paraId="3BAA7881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15DDCD39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7916CDCF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7AE270B0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5C09FEC1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067F24D5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56B4B660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6DC56726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49131AAF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7CF38B67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2637FAD6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4C9EA681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7D6676A1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5EE20189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1F61D923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77050420" w14:textId="768C5350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4A1ABC6D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  <w:sectPr w:rsidR="00F14A1A" w:rsidSect="00EB1BB3">
          <w:pgSz w:w="11900" w:h="16840"/>
          <w:pgMar w:top="680" w:right="680" w:bottom="680" w:left="680" w:header="708" w:footer="708" w:gutter="0"/>
          <w:cols w:space="708"/>
          <w:titlePg/>
          <w:docGrid w:linePitch="360"/>
        </w:sectPr>
      </w:pPr>
    </w:p>
    <w:p w14:paraId="7C0BE8D5" w14:textId="2038D809" w:rsidR="00F14A1A" w:rsidRPr="00D851BE" w:rsidRDefault="00F14A1A" w:rsidP="00F14A1A">
      <w:pPr>
        <w:pStyle w:val="NumberedHeading"/>
        <w:spacing w:before="0"/>
      </w:pPr>
      <w:r w:rsidRPr="00F14A1A">
        <w:lastRenderedPageBreak/>
        <w:t>PLANNING AND OPERATIONS</w:t>
      </w:r>
    </w:p>
    <w:p w14:paraId="6FF03108" w14:textId="37B0C787" w:rsidR="00F14A1A" w:rsidRPr="00076D9A" w:rsidRDefault="00F14A1A" w:rsidP="00F14A1A">
      <w:pPr>
        <w:pStyle w:val="BodyCopy"/>
      </w:pPr>
      <w:r w:rsidRPr="00F14A1A">
        <w:t xml:space="preserve">Thorough advance planning is critical to the success of an event.  After the event, a review </w:t>
      </w:r>
      <w:proofErr w:type="gramStart"/>
      <w:r w:rsidRPr="00F14A1A">
        <w:t>needs be drawn up and submitted to identify lessons for future events</w:t>
      </w:r>
      <w:proofErr w:type="gramEnd"/>
      <w:r w:rsidRPr="00F14A1A">
        <w:t>. Refer to Sections 4.1 – 4.5 of the City’s TMP Guidelines.</w:t>
      </w:r>
    </w:p>
    <w:p w14:paraId="6C95F145" w14:textId="7E311A20" w:rsidR="00F14A1A" w:rsidRDefault="00F14A1A" w:rsidP="00F14A1A">
      <w:pPr>
        <w:pStyle w:val="NumberedSubHeader"/>
        <w:spacing w:after="240"/>
      </w:pPr>
      <w:r>
        <w:t>Transport Operations Plan</w:t>
      </w:r>
    </w:p>
    <w:p w14:paraId="4F55DD86" w14:textId="52B44145" w:rsidR="00F14A1A" w:rsidRPr="0056220B" w:rsidRDefault="00F14A1A" w:rsidP="00F14A1A">
      <w:pPr>
        <w:pStyle w:val="BodyCopy"/>
        <w:rPr>
          <w:b/>
          <w:color w:val="FFFFFF" w:themeColor="background1"/>
          <w:szCs w:val="24"/>
          <w:lang w:val="en-ZA"/>
        </w:rPr>
      </w:pPr>
      <w:r w:rsidRPr="00F14A1A">
        <w:t>Complete this section with details of advance planning, stakeholder consultation and management during and after the event.</w:t>
      </w:r>
    </w:p>
    <w:p w14:paraId="42F5C983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6A4078DC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46697AB2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5794D248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03540946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49F4723C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41CF3D4B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466F3A64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341FE77E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4700AC75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7FE4DC9E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09F08A9E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6C02948E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3A09FE87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2C764D19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51787992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4CE9ECB4" w14:textId="77777777" w:rsidR="00F14A1A" w:rsidRDefault="00F14A1A" w:rsidP="00F14A1A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  <w:sectPr w:rsidR="00F14A1A" w:rsidSect="00EB1BB3">
          <w:pgSz w:w="11900" w:h="16840"/>
          <w:pgMar w:top="680" w:right="680" w:bottom="680" w:left="680" w:header="708" w:footer="708" w:gutter="0"/>
          <w:cols w:space="708"/>
          <w:titlePg/>
          <w:docGrid w:linePitch="360"/>
        </w:sectPr>
      </w:pPr>
    </w:p>
    <w:p w14:paraId="356D1618" w14:textId="328F3C7A" w:rsidR="00F14A1A" w:rsidRDefault="00F14A1A" w:rsidP="00F14A1A">
      <w:pPr>
        <w:pStyle w:val="NumberedSubHeader"/>
        <w:spacing w:before="0" w:after="240"/>
      </w:pPr>
      <w:r w:rsidRPr="00F14A1A">
        <w:lastRenderedPageBreak/>
        <w:t>Risk Assessment and Contingency Plan</w:t>
      </w:r>
    </w:p>
    <w:p w14:paraId="34F571C2" w14:textId="47D6474C" w:rsidR="00F14A1A" w:rsidRDefault="00F14A1A" w:rsidP="00F14A1A">
      <w:pPr>
        <w:pStyle w:val="BodyCopy"/>
        <w:spacing w:before="60" w:after="60"/>
      </w:pPr>
      <w:r w:rsidRPr="00F14A1A">
        <w:t>Complete this section to describe plans to deal with unforeseen circumsta</w:t>
      </w:r>
      <w:r w:rsidR="0072024B">
        <w:t>nces that may affect the event.</w:t>
      </w:r>
    </w:p>
    <w:p w14:paraId="3D09192A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21172DF6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114AF7B5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040D9D38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1955253E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72828254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13CEC34F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7E276BA9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495A3AEA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2592FB0D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12B5E59C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67365AE0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2B492EF9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319BDA01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43072025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036905BC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7A8E55BF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  <w:sectPr w:rsidR="0072024B" w:rsidSect="00EB1BB3">
          <w:pgSz w:w="11900" w:h="16840"/>
          <w:pgMar w:top="680" w:right="680" w:bottom="680" w:left="680" w:header="708" w:footer="708" w:gutter="0"/>
          <w:cols w:space="708"/>
          <w:titlePg/>
          <w:docGrid w:linePitch="360"/>
        </w:sectPr>
      </w:pPr>
    </w:p>
    <w:p w14:paraId="064276C0" w14:textId="377E5241" w:rsidR="0072024B" w:rsidRDefault="0072024B" w:rsidP="0072024B">
      <w:pPr>
        <w:pStyle w:val="NumberedSubHeader"/>
        <w:spacing w:before="0" w:after="240"/>
      </w:pPr>
      <w:r w:rsidRPr="0072024B">
        <w:lastRenderedPageBreak/>
        <w:t>Communication Plan</w:t>
      </w:r>
    </w:p>
    <w:p w14:paraId="3ED2677C" w14:textId="609F162A" w:rsidR="0072024B" w:rsidRDefault="0072024B" w:rsidP="0072024B">
      <w:pPr>
        <w:pStyle w:val="BodyCopy"/>
        <w:spacing w:before="60" w:after="60"/>
      </w:pPr>
      <w:r w:rsidRPr="00F14A1A">
        <w:t xml:space="preserve">Complete </w:t>
      </w:r>
      <w:r w:rsidRPr="0072024B">
        <w:t>this section with plan to share information with stakeholders, event attendees and non-event community.</w:t>
      </w:r>
    </w:p>
    <w:p w14:paraId="7B472E06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74BDA60B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2A97FC98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23C20BCB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664B238A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6B9F5932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5B2DBADD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0466991D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6F0CA56E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53335A21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741596DA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7B49147D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3DA403CF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5832F48A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35DC31E4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5B72D6E9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549C5F7B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  <w:sectPr w:rsidR="0072024B" w:rsidSect="00EB1BB3">
          <w:pgSz w:w="11900" w:h="16840"/>
          <w:pgMar w:top="680" w:right="680" w:bottom="680" w:left="680" w:header="708" w:footer="708" w:gutter="0"/>
          <w:cols w:space="708"/>
          <w:titlePg/>
          <w:docGrid w:linePitch="360"/>
        </w:sectPr>
      </w:pPr>
    </w:p>
    <w:p w14:paraId="11D1EFC4" w14:textId="46EB2E7D" w:rsidR="0072024B" w:rsidRDefault="0072024B" w:rsidP="0072024B">
      <w:pPr>
        <w:pStyle w:val="NumberedSubHeader"/>
        <w:spacing w:before="0" w:after="240"/>
      </w:pPr>
      <w:r w:rsidRPr="0072024B">
        <w:lastRenderedPageBreak/>
        <w:t>Implementation Plan</w:t>
      </w:r>
    </w:p>
    <w:p w14:paraId="3DE7FCC2" w14:textId="1C4C00CA" w:rsidR="0072024B" w:rsidRDefault="0072024B" w:rsidP="0072024B">
      <w:pPr>
        <w:pStyle w:val="BodyCopy"/>
        <w:spacing w:before="60" w:after="60"/>
      </w:pPr>
      <w:r w:rsidRPr="0072024B">
        <w:t>Complete this section with actions to put the TMP into effect on event day.</w:t>
      </w:r>
    </w:p>
    <w:p w14:paraId="793AB57A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5C50F00C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2815D766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68F53221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2191002B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52C045D7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3544293D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12EEE4BA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71C965B2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564F4B5C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3B0ADF44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2B23FB30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1E681EDB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1B7476CD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5DFE55A3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01282CC7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2FB464FB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  <w:sectPr w:rsidR="0072024B" w:rsidSect="00EB1BB3">
          <w:pgSz w:w="11900" w:h="16840"/>
          <w:pgMar w:top="680" w:right="680" w:bottom="680" w:left="680" w:header="708" w:footer="708" w:gutter="0"/>
          <w:cols w:space="708"/>
          <w:titlePg/>
          <w:docGrid w:linePitch="360"/>
        </w:sectPr>
      </w:pPr>
    </w:p>
    <w:p w14:paraId="5BFD7C3B" w14:textId="48B3C4E2" w:rsidR="0072024B" w:rsidRDefault="0072024B" w:rsidP="0072024B">
      <w:pPr>
        <w:pStyle w:val="NumberedSubHeader"/>
        <w:spacing w:before="0" w:after="240"/>
      </w:pPr>
      <w:r w:rsidRPr="0072024B">
        <w:lastRenderedPageBreak/>
        <w:t>Requirement for City Services</w:t>
      </w:r>
    </w:p>
    <w:p w14:paraId="2693DA92" w14:textId="5A88BC57" w:rsidR="0072024B" w:rsidRDefault="0072024B" w:rsidP="0072024B">
      <w:pPr>
        <w:pStyle w:val="BodyCopy"/>
        <w:spacing w:before="60" w:after="60"/>
      </w:pPr>
      <w:r w:rsidRPr="0072024B">
        <w:t>Complete this section if the support of City services is required for the event.</w:t>
      </w:r>
    </w:p>
    <w:p w14:paraId="7064A147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5F8C1874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1C92F721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4D1F706C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4A28CB5B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1A0E4005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2FBAD11D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2CF52273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5337523E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0C5B04C5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1AD2B0CB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1FD50A34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4AF5380B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3C73DEF4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443D1221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75ED4D82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022E8A8B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  <w:sectPr w:rsidR="0072024B" w:rsidSect="00EB1BB3">
          <w:pgSz w:w="11900" w:h="16840"/>
          <w:pgMar w:top="680" w:right="680" w:bottom="680" w:left="680" w:header="708" w:footer="708" w:gutter="0"/>
          <w:cols w:space="708"/>
          <w:titlePg/>
          <w:docGrid w:linePitch="360"/>
        </w:sectPr>
      </w:pPr>
    </w:p>
    <w:p w14:paraId="1E297EDD" w14:textId="6E309260" w:rsidR="0072024B" w:rsidRPr="00D851BE" w:rsidRDefault="0072024B" w:rsidP="0072024B">
      <w:pPr>
        <w:pStyle w:val="NumberedHeading"/>
        <w:spacing w:before="0"/>
      </w:pPr>
      <w:r w:rsidRPr="0072024B">
        <w:lastRenderedPageBreak/>
        <w:t>POST EVENT EVALUATION</w:t>
      </w:r>
    </w:p>
    <w:p w14:paraId="38F4A88C" w14:textId="605547DF" w:rsidR="0072024B" w:rsidRPr="00076D9A" w:rsidRDefault="0072024B" w:rsidP="0072024B">
      <w:pPr>
        <w:pStyle w:val="BodyCopy"/>
      </w:pPr>
      <w:r w:rsidRPr="0072024B">
        <w:t>In this section, outline what will be included in the post-event evaluation report that you will submit to the City of Cape Town within two weeks of the event.</w:t>
      </w:r>
    </w:p>
    <w:p w14:paraId="525A9B0C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78FB084D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517A7638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6216331C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08B3A12D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6E3AF351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66955E90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0B59A923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09BA49A2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4AA77BE1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16485124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6F5D82DB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7171EEE9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3AE75B74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58AC3FE4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631BE3FE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p w14:paraId="54E16C7E" w14:textId="77777777" w:rsidR="0072024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  <w:sectPr w:rsidR="0072024B" w:rsidSect="00EB1BB3">
          <w:pgSz w:w="11900" w:h="16840"/>
          <w:pgMar w:top="680" w:right="680" w:bottom="680" w:left="680" w:header="708" w:footer="708" w:gutter="0"/>
          <w:cols w:space="708"/>
          <w:titlePg/>
          <w:docGrid w:linePitch="360"/>
        </w:sectPr>
      </w:pPr>
    </w:p>
    <w:p w14:paraId="21FA33E6" w14:textId="143B30E9" w:rsidR="0072024B" w:rsidRPr="00D851BE" w:rsidRDefault="0072024B" w:rsidP="0072024B">
      <w:pPr>
        <w:pStyle w:val="NumberedHeading"/>
        <w:spacing w:before="0"/>
      </w:pPr>
      <w:r w:rsidRPr="0072024B">
        <w:lastRenderedPageBreak/>
        <w:t>SUBMISSION CHECKLIST</w:t>
      </w:r>
    </w:p>
    <w:p w14:paraId="07D3CA91" w14:textId="36CE2A54" w:rsidR="00F14A1A" w:rsidRDefault="00F14A1A" w:rsidP="0072024B">
      <w:pPr>
        <w:pStyle w:val="BodyCopy"/>
        <w:spacing w:before="60" w:after="60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676"/>
        <w:gridCol w:w="8662"/>
        <w:gridCol w:w="1418"/>
      </w:tblGrid>
      <w:tr w:rsidR="003A4D8A" w:rsidRPr="003A4D8A" w14:paraId="04B36A0E" w14:textId="77777777" w:rsidTr="0016526E">
        <w:trPr>
          <w:trHeight w:val="397"/>
        </w:trPr>
        <w:tc>
          <w:tcPr>
            <w:tcW w:w="676" w:type="dxa"/>
            <w:shd w:val="clear" w:color="auto" w:fill="F79646" w:themeFill="accent6"/>
            <w:vAlign w:val="center"/>
          </w:tcPr>
          <w:p w14:paraId="6A895350" w14:textId="17077A63" w:rsidR="003A4D8A" w:rsidRPr="003A4D8A" w:rsidRDefault="003A4D8A" w:rsidP="003A4D8A">
            <w:pPr>
              <w:pStyle w:val="BodyCopy"/>
              <w:spacing w:before="60" w:after="60"/>
              <w:rPr>
                <w:b/>
                <w:color w:val="FFFFFF" w:themeColor="background1"/>
                <w:szCs w:val="24"/>
                <w:lang w:val="en-ZA"/>
              </w:rPr>
            </w:pPr>
            <w:r w:rsidRPr="003A4D8A">
              <w:rPr>
                <w:rFonts w:cs="Times New Roman"/>
                <w:b/>
                <w:color w:val="FFFFFF"/>
                <w:szCs w:val="24"/>
                <w:lang w:val="en-US"/>
              </w:rPr>
              <w:t xml:space="preserve">No. </w:t>
            </w:r>
          </w:p>
        </w:tc>
        <w:tc>
          <w:tcPr>
            <w:tcW w:w="8662" w:type="dxa"/>
            <w:shd w:val="clear" w:color="auto" w:fill="F79646" w:themeFill="accent6"/>
            <w:vAlign w:val="center"/>
          </w:tcPr>
          <w:p w14:paraId="314E0D1D" w14:textId="4BE77F59" w:rsidR="003A4D8A" w:rsidRPr="003A4D8A" w:rsidRDefault="003A4D8A" w:rsidP="003A4D8A">
            <w:pPr>
              <w:pStyle w:val="BodyCopy"/>
              <w:spacing w:before="60" w:after="60"/>
              <w:rPr>
                <w:b/>
                <w:color w:val="FFFFFF" w:themeColor="background1"/>
                <w:szCs w:val="24"/>
                <w:lang w:val="en-ZA"/>
              </w:rPr>
            </w:pPr>
            <w:r w:rsidRPr="003A4D8A">
              <w:rPr>
                <w:rFonts w:cs="Times New Roman"/>
                <w:b/>
                <w:color w:val="FFFFFF"/>
                <w:szCs w:val="24"/>
                <w:lang w:val="en-US"/>
              </w:rPr>
              <w:t>ITEM</w:t>
            </w:r>
          </w:p>
        </w:tc>
        <w:tc>
          <w:tcPr>
            <w:tcW w:w="1418" w:type="dxa"/>
            <w:shd w:val="clear" w:color="auto" w:fill="F79646" w:themeFill="accent6"/>
          </w:tcPr>
          <w:p w14:paraId="1A59DE57" w14:textId="39F74066" w:rsidR="003A4D8A" w:rsidRPr="003A4D8A" w:rsidRDefault="003A4D8A" w:rsidP="003A4D8A">
            <w:pPr>
              <w:pStyle w:val="BodyCopy"/>
              <w:spacing w:before="60" w:after="60"/>
              <w:rPr>
                <w:b/>
                <w:color w:val="FFFFFF" w:themeColor="background1"/>
                <w:szCs w:val="24"/>
                <w:lang w:val="en-ZA"/>
              </w:rPr>
            </w:pPr>
            <w:r w:rsidRPr="003A4D8A">
              <w:rPr>
                <w:b/>
                <w:color w:val="FFFFFF" w:themeColor="background1"/>
                <w:sz w:val="22"/>
              </w:rPr>
              <w:t>Check (</w:t>
            </w:r>
            <w:r w:rsidRPr="003A4D8A">
              <w:rPr>
                <w:b/>
                <w:color w:val="FFFFFF" w:themeColor="background1"/>
                <w:sz w:val="22"/>
              </w:rPr>
              <w:sym w:font="Wingdings" w:char="F0FC"/>
            </w:r>
            <w:r w:rsidRPr="003A4D8A">
              <w:rPr>
                <w:b/>
                <w:color w:val="FFFFFF" w:themeColor="background1"/>
                <w:sz w:val="22"/>
              </w:rPr>
              <w:t>)</w:t>
            </w:r>
          </w:p>
        </w:tc>
      </w:tr>
      <w:tr w:rsidR="003A4D8A" w:rsidRPr="003A4D8A" w14:paraId="7139A2E6" w14:textId="77777777" w:rsidTr="005A4974">
        <w:trPr>
          <w:trHeight w:val="397"/>
        </w:trPr>
        <w:tc>
          <w:tcPr>
            <w:tcW w:w="676" w:type="dxa"/>
            <w:shd w:val="clear" w:color="auto" w:fill="auto"/>
          </w:tcPr>
          <w:p w14:paraId="71F84245" w14:textId="77777777" w:rsidR="0072024B" w:rsidRPr="0016526E" w:rsidRDefault="0072024B" w:rsidP="008645E9">
            <w:pPr>
              <w:pStyle w:val="BodyCopy"/>
              <w:spacing w:before="0" w:after="60"/>
              <w:rPr>
                <w:color w:val="000000" w:themeColor="text1"/>
                <w:szCs w:val="24"/>
                <w:lang w:val="en-ZA"/>
              </w:rPr>
            </w:pPr>
            <w:r w:rsidRPr="0016526E">
              <w:rPr>
                <w:color w:val="000000" w:themeColor="text1"/>
                <w:szCs w:val="24"/>
                <w:lang w:val="en-ZA"/>
              </w:rPr>
              <w:t>1</w:t>
            </w:r>
          </w:p>
        </w:tc>
        <w:tc>
          <w:tcPr>
            <w:tcW w:w="8662" w:type="dxa"/>
            <w:shd w:val="clear" w:color="auto" w:fill="auto"/>
            <w:vAlign w:val="center"/>
          </w:tcPr>
          <w:p w14:paraId="5C135131" w14:textId="37650675" w:rsidR="0072024B" w:rsidRPr="0016526E" w:rsidRDefault="003A4D8A" w:rsidP="005A4974">
            <w:pPr>
              <w:pStyle w:val="BodyCopy"/>
              <w:spacing w:before="0" w:after="0"/>
              <w:rPr>
                <w:color w:val="000000" w:themeColor="text1"/>
                <w:szCs w:val="24"/>
                <w:lang w:val="en-ZA"/>
              </w:rPr>
            </w:pPr>
            <w:r w:rsidRPr="0016526E">
              <w:rPr>
                <w:color w:val="000000" w:themeColor="text1"/>
                <w:szCs w:val="24"/>
              </w:rPr>
              <w:t>Event Summary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C1EB604" w14:textId="3DD01AB5" w:rsidR="0072024B" w:rsidRPr="003A4D8A" w:rsidRDefault="008645E9" w:rsidP="005A4974">
            <w:pPr>
              <w:pStyle w:val="BodyCopy"/>
              <w:spacing w:before="60" w:after="60"/>
              <w:rPr>
                <w:color w:val="000000" w:themeColor="text1"/>
                <w:szCs w:val="24"/>
                <w:lang w:val="en-ZA"/>
              </w:rPr>
            </w:pPr>
            <w:r>
              <w:rPr>
                <w:noProof/>
                <w:lang w:val="en-ZA" w:eastAsia="en-ZA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39D7734" wp14:editId="60D08271">
                      <wp:simplePos x="0" y="0"/>
                      <wp:positionH relativeFrom="column">
                        <wp:posOffset>314325</wp:posOffset>
                      </wp:positionH>
                      <wp:positionV relativeFrom="paragraph">
                        <wp:posOffset>25400</wp:posOffset>
                      </wp:positionV>
                      <wp:extent cx="175260" cy="175260"/>
                      <wp:effectExtent l="0" t="0" r="27940" b="2794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5260" cy="175260"/>
                              </a:xfrm>
                              <a:prstGeom prst="rect">
                                <a:avLst/>
                              </a:prstGeom>
                              <a:noFill/>
                              <a:ln w="6350" cmpd="sng"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5156F4" id="Rectangle 11" o:spid="_x0000_s1026" style="position:absolute;margin-left:24.75pt;margin-top:2pt;width:13.8pt;height:13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" filled="f" strokecolor="black [3213]" strokeweight=".5pt"/>
                  </w:pict>
                </mc:Fallback>
              </mc:AlternateContent>
            </w:r>
          </w:p>
        </w:tc>
      </w:tr>
      <w:tr w:rsidR="003A4D8A" w:rsidRPr="003A4D8A" w14:paraId="17248E02" w14:textId="77777777" w:rsidTr="005A4974">
        <w:trPr>
          <w:trHeight w:val="397"/>
        </w:trPr>
        <w:tc>
          <w:tcPr>
            <w:tcW w:w="676" w:type="dxa"/>
            <w:shd w:val="clear" w:color="auto" w:fill="auto"/>
          </w:tcPr>
          <w:p w14:paraId="6F2C2EB4" w14:textId="77777777" w:rsidR="003A4D8A" w:rsidRPr="0016526E" w:rsidRDefault="003A4D8A" w:rsidP="008645E9">
            <w:pPr>
              <w:pStyle w:val="BodyCopy"/>
              <w:spacing w:before="0" w:after="60"/>
              <w:rPr>
                <w:color w:val="000000" w:themeColor="text1"/>
                <w:szCs w:val="24"/>
                <w:lang w:val="en-ZA"/>
              </w:rPr>
            </w:pPr>
          </w:p>
        </w:tc>
        <w:tc>
          <w:tcPr>
            <w:tcW w:w="8662" w:type="dxa"/>
            <w:shd w:val="clear" w:color="auto" w:fill="auto"/>
            <w:vAlign w:val="center"/>
          </w:tcPr>
          <w:p w14:paraId="7FDE8E15" w14:textId="77777777" w:rsidR="003A4D8A" w:rsidRPr="0016526E" w:rsidRDefault="003A4D8A" w:rsidP="005A4974">
            <w:pPr>
              <w:pStyle w:val="BodyCopy"/>
              <w:spacing w:before="0" w:after="0"/>
              <w:rPr>
                <w:color w:val="000000" w:themeColor="text1"/>
                <w:szCs w:val="24"/>
              </w:rPr>
            </w:pPr>
            <w:r w:rsidRPr="0016526E">
              <w:rPr>
                <w:color w:val="000000" w:themeColor="text1"/>
                <w:szCs w:val="24"/>
              </w:rPr>
              <w:t>Event description</w:t>
            </w:r>
          </w:p>
          <w:p w14:paraId="17FDAE6C" w14:textId="77777777" w:rsidR="003A4D8A" w:rsidRPr="0016526E" w:rsidRDefault="003A4D8A" w:rsidP="005A4974">
            <w:pPr>
              <w:pStyle w:val="BodyCopy"/>
              <w:spacing w:before="0" w:after="0"/>
              <w:rPr>
                <w:color w:val="000000" w:themeColor="text1"/>
                <w:szCs w:val="24"/>
              </w:rPr>
            </w:pPr>
            <w:r w:rsidRPr="0016526E">
              <w:rPr>
                <w:color w:val="000000" w:themeColor="text1"/>
                <w:szCs w:val="24"/>
              </w:rPr>
              <w:t>Transport impacts</w:t>
            </w:r>
          </w:p>
          <w:p w14:paraId="7A192332" w14:textId="77777777" w:rsidR="003A4D8A" w:rsidRPr="0016526E" w:rsidRDefault="003A4D8A" w:rsidP="005A4974">
            <w:pPr>
              <w:pStyle w:val="BodyCopy"/>
              <w:spacing w:before="0" w:after="0"/>
              <w:rPr>
                <w:color w:val="000000" w:themeColor="text1"/>
                <w:szCs w:val="24"/>
              </w:rPr>
            </w:pPr>
            <w:r w:rsidRPr="0016526E">
              <w:rPr>
                <w:color w:val="000000" w:themeColor="text1"/>
                <w:szCs w:val="24"/>
              </w:rPr>
              <w:t>High-level travel demand estimations by type of mode</w:t>
            </w:r>
          </w:p>
          <w:p w14:paraId="0D08B19F" w14:textId="07133A9E" w:rsidR="003A4D8A" w:rsidRPr="0016526E" w:rsidRDefault="003A4D8A" w:rsidP="005A4974">
            <w:pPr>
              <w:pStyle w:val="BodyCopy"/>
              <w:spacing w:before="0" w:after="0"/>
              <w:rPr>
                <w:color w:val="000000" w:themeColor="text1"/>
                <w:szCs w:val="24"/>
              </w:rPr>
            </w:pPr>
            <w:r w:rsidRPr="0016526E">
              <w:rPr>
                <w:color w:val="000000" w:themeColor="text1"/>
                <w:szCs w:val="24"/>
              </w:rPr>
              <w:t>Risk assessment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B04A4B2" w14:textId="6BC8E34E" w:rsidR="008645E9" w:rsidRDefault="008645E9" w:rsidP="005A4974">
            <w:pPr>
              <w:pStyle w:val="BodyCopy"/>
              <w:spacing w:before="0" w:after="0"/>
              <w:rPr>
                <w:color w:val="000000" w:themeColor="text1"/>
                <w:szCs w:val="24"/>
              </w:rPr>
            </w:pPr>
            <w:r>
              <w:rPr>
                <w:noProof/>
                <w:lang w:val="en-ZA" w:eastAsia="en-ZA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8B542FD" wp14:editId="04A5C597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-13970</wp:posOffset>
                      </wp:positionV>
                      <wp:extent cx="175260" cy="175260"/>
                      <wp:effectExtent l="0" t="0" r="27940" b="27940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5260" cy="175260"/>
                              </a:xfrm>
                              <a:prstGeom prst="rect">
                                <a:avLst/>
                              </a:prstGeom>
                              <a:noFill/>
                              <a:ln w="6350" cmpd="sng"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985514" id="Rectangle 12" o:spid="_x0000_s1026" style="position:absolute;margin-left:24.15pt;margin-top:-1.1pt;width:13.8pt;height:13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" filled="f" strokecolor="black [3213]" strokeweight=".5pt"/>
                  </w:pict>
                </mc:Fallback>
              </mc:AlternateContent>
            </w:r>
            <w:r>
              <w:rPr>
                <w:noProof/>
                <w:lang w:val="en-ZA" w:eastAsia="en-ZA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1F37BD2" wp14:editId="6699DAC4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179705</wp:posOffset>
                      </wp:positionV>
                      <wp:extent cx="175260" cy="175260"/>
                      <wp:effectExtent l="0" t="0" r="27940" b="27940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5260" cy="175260"/>
                              </a:xfrm>
                              <a:prstGeom prst="rect">
                                <a:avLst/>
                              </a:prstGeom>
                              <a:noFill/>
                              <a:ln w="6350" cmpd="sng"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507AE7" id="Rectangle 13" o:spid="_x0000_s1026" style="position:absolute;margin-left:24.15pt;margin-top:14.15pt;width:13.8pt;height:13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" filled="f" strokecolor="black [3213]" strokeweight=".5pt"/>
                  </w:pict>
                </mc:Fallback>
              </mc:AlternateContent>
            </w:r>
            <w:r>
              <w:rPr>
                <w:noProof/>
                <w:lang w:val="en-ZA" w:eastAsia="en-ZA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923B591" wp14:editId="376A71C9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373380</wp:posOffset>
                      </wp:positionV>
                      <wp:extent cx="175260" cy="175260"/>
                      <wp:effectExtent l="0" t="0" r="27940" b="27940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5260" cy="175260"/>
                              </a:xfrm>
                              <a:prstGeom prst="rect">
                                <a:avLst/>
                              </a:prstGeom>
                              <a:noFill/>
                              <a:ln w="6350" cmpd="sng"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77FDFC" id="Rectangle 14" o:spid="_x0000_s1026" style="position:absolute;margin-left:24.15pt;margin-top:29.4pt;width:13.8pt;height:13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" filled="f" strokecolor="black [3213]" strokeweight=".5pt"/>
                  </w:pict>
                </mc:Fallback>
              </mc:AlternateContent>
            </w:r>
            <w:r>
              <w:rPr>
                <w:noProof/>
                <w:lang w:val="en-ZA" w:eastAsia="en-Z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F49EA86" wp14:editId="099C0B08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567055</wp:posOffset>
                      </wp:positionV>
                      <wp:extent cx="175260" cy="175260"/>
                      <wp:effectExtent l="0" t="0" r="27940" b="27940"/>
                      <wp:wrapNone/>
                      <wp:docPr id="15" name="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5260" cy="175260"/>
                              </a:xfrm>
                              <a:prstGeom prst="rect">
                                <a:avLst/>
                              </a:prstGeom>
                              <a:noFill/>
                              <a:ln w="6350" cmpd="sng"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F4EE5B" id="Rectangle 15" o:spid="_x0000_s1026" style="position:absolute;margin-left:24.15pt;margin-top:44.65pt;width:13.8pt;height:13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" filled="f" strokecolor="black [3213]" strokeweight=".5pt"/>
                  </w:pict>
                </mc:Fallback>
              </mc:AlternateContent>
            </w:r>
          </w:p>
          <w:p w14:paraId="4C2EEBBF" w14:textId="2C105323" w:rsidR="008645E9" w:rsidRDefault="008645E9" w:rsidP="005A4974">
            <w:pPr>
              <w:pStyle w:val="BodyCopy"/>
              <w:spacing w:before="0" w:after="0"/>
              <w:rPr>
                <w:color w:val="000000" w:themeColor="text1"/>
                <w:szCs w:val="24"/>
              </w:rPr>
            </w:pPr>
          </w:p>
          <w:p w14:paraId="3F16E93C" w14:textId="78639D21" w:rsidR="008645E9" w:rsidRDefault="008645E9" w:rsidP="005A4974">
            <w:pPr>
              <w:pStyle w:val="BodyCopy"/>
              <w:spacing w:before="0" w:after="0"/>
              <w:rPr>
                <w:color w:val="000000" w:themeColor="text1"/>
                <w:szCs w:val="24"/>
              </w:rPr>
            </w:pPr>
          </w:p>
          <w:p w14:paraId="2192C88D" w14:textId="338CA4DC" w:rsidR="008645E9" w:rsidRPr="003A4D8A" w:rsidRDefault="008645E9" w:rsidP="005A4974">
            <w:pPr>
              <w:pStyle w:val="BodyCopy"/>
              <w:spacing w:before="0" w:after="0"/>
              <w:rPr>
                <w:color w:val="000000" w:themeColor="text1"/>
                <w:szCs w:val="24"/>
                <w:lang w:val="en-ZA"/>
              </w:rPr>
            </w:pPr>
          </w:p>
        </w:tc>
      </w:tr>
      <w:tr w:rsidR="003A4D8A" w:rsidRPr="003A4D8A" w14:paraId="3C647915" w14:textId="77777777" w:rsidTr="005A4974">
        <w:trPr>
          <w:trHeight w:val="397"/>
        </w:trPr>
        <w:tc>
          <w:tcPr>
            <w:tcW w:w="676" w:type="dxa"/>
            <w:shd w:val="clear" w:color="auto" w:fill="auto"/>
          </w:tcPr>
          <w:p w14:paraId="48C1F564" w14:textId="61A3E200" w:rsidR="0072024B" w:rsidRPr="0016526E" w:rsidRDefault="0072024B" w:rsidP="008645E9">
            <w:pPr>
              <w:pStyle w:val="BodyCopy"/>
              <w:spacing w:before="0" w:after="60"/>
              <w:rPr>
                <w:color w:val="FFFFFF" w:themeColor="background1"/>
                <w:szCs w:val="24"/>
                <w:lang w:val="en-ZA"/>
              </w:rPr>
            </w:pPr>
            <w:r w:rsidRPr="0016526E">
              <w:rPr>
                <w:szCs w:val="24"/>
              </w:rPr>
              <w:t>2.</w:t>
            </w:r>
          </w:p>
        </w:tc>
        <w:tc>
          <w:tcPr>
            <w:tcW w:w="8662" w:type="dxa"/>
            <w:shd w:val="clear" w:color="auto" w:fill="auto"/>
            <w:vAlign w:val="center"/>
          </w:tcPr>
          <w:p w14:paraId="53EFEA0C" w14:textId="43087905" w:rsidR="0072024B" w:rsidRPr="0016526E" w:rsidRDefault="003A4D8A" w:rsidP="005A4974">
            <w:pPr>
              <w:pStyle w:val="BodyCopy"/>
              <w:spacing w:before="0" w:after="0"/>
              <w:rPr>
                <w:color w:val="FFFFFF" w:themeColor="background1"/>
                <w:szCs w:val="24"/>
                <w:lang w:val="en-ZA"/>
              </w:rPr>
            </w:pPr>
            <w:r w:rsidRPr="0016526E">
              <w:rPr>
                <w:szCs w:val="24"/>
              </w:rPr>
              <w:t>Classification of Event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5F2BDB4" w14:textId="3A99B13E" w:rsidR="0072024B" w:rsidRPr="003A4D8A" w:rsidRDefault="008645E9" w:rsidP="005A4974">
            <w:pPr>
              <w:pStyle w:val="BodyCopy"/>
              <w:spacing w:before="60" w:after="60"/>
              <w:rPr>
                <w:color w:val="FFFFFF" w:themeColor="background1"/>
                <w:szCs w:val="24"/>
                <w:lang w:val="en-ZA"/>
              </w:rPr>
            </w:pPr>
            <w:r>
              <w:rPr>
                <w:noProof/>
                <w:lang w:val="en-ZA" w:eastAsia="en-ZA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53159B0" wp14:editId="70CBA443">
                      <wp:simplePos x="0" y="0"/>
                      <wp:positionH relativeFrom="column">
                        <wp:posOffset>314325</wp:posOffset>
                      </wp:positionH>
                      <wp:positionV relativeFrom="paragraph">
                        <wp:posOffset>39321</wp:posOffset>
                      </wp:positionV>
                      <wp:extent cx="175260" cy="175260"/>
                      <wp:effectExtent l="0" t="0" r="27940" b="27940"/>
                      <wp:wrapNone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5260" cy="175260"/>
                              </a:xfrm>
                              <a:prstGeom prst="rect">
                                <a:avLst/>
                              </a:prstGeom>
                              <a:noFill/>
                              <a:ln w="6350" cmpd="sng"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C823E1" id="Rectangle 16" o:spid="_x0000_s1026" style="position:absolute;margin-left:24.75pt;margin-top:3.1pt;width:13.8pt;height:13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" filled="f" strokecolor="black [3213]" strokeweight=".5pt"/>
                  </w:pict>
                </mc:Fallback>
              </mc:AlternateContent>
            </w:r>
          </w:p>
        </w:tc>
      </w:tr>
      <w:tr w:rsidR="003A4D8A" w:rsidRPr="003A4D8A" w14:paraId="33A1686C" w14:textId="77777777" w:rsidTr="005A4974">
        <w:trPr>
          <w:trHeight w:val="397"/>
        </w:trPr>
        <w:tc>
          <w:tcPr>
            <w:tcW w:w="676" w:type="dxa"/>
            <w:shd w:val="clear" w:color="auto" w:fill="auto"/>
          </w:tcPr>
          <w:p w14:paraId="664C7825" w14:textId="77777777" w:rsidR="003A4D8A" w:rsidRPr="0016526E" w:rsidRDefault="003A4D8A" w:rsidP="008645E9">
            <w:pPr>
              <w:pStyle w:val="BodyCopy"/>
              <w:spacing w:before="0" w:after="60"/>
              <w:rPr>
                <w:szCs w:val="24"/>
              </w:rPr>
            </w:pPr>
          </w:p>
        </w:tc>
        <w:tc>
          <w:tcPr>
            <w:tcW w:w="8662" w:type="dxa"/>
            <w:shd w:val="clear" w:color="auto" w:fill="auto"/>
            <w:vAlign w:val="center"/>
          </w:tcPr>
          <w:p w14:paraId="0279482F" w14:textId="77777777" w:rsidR="003A4D8A" w:rsidRPr="0016526E" w:rsidRDefault="003A4D8A" w:rsidP="005A4974">
            <w:pPr>
              <w:rPr>
                <w:rFonts w:ascii="Century Gothic" w:hAnsi="Century Gothic"/>
                <w:color w:val="000000" w:themeColor="text1"/>
                <w:kern w:val="24"/>
              </w:rPr>
            </w:pPr>
            <w:r w:rsidRPr="0016526E">
              <w:rPr>
                <w:rFonts w:ascii="Century Gothic" w:hAnsi="Century Gothic"/>
                <w:color w:val="000000" w:themeColor="text1"/>
                <w:kern w:val="24"/>
              </w:rPr>
              <w:t>Determine classification based on assessment of impacts</w:t>
            </w:r>
          </w:p>
          <w:p w14:paraId="01D2ED5F" w14:textId="77777777" w:rsidR="003A4D8A" w:rsidRPr="0016526E" w:rsidRDefault="003A4D8A" w:rsidP="005A4974">
            <w:pPr>
              <w:rPr>
                <w:rFonts w:ascii="Century Gothic" w:hAnsi="Century Gothic"/>
                <w:color w:val="000000" w:themeColor="text1"/>
                <w:kern w:val="24"/>
              </w:rPr>
            </w:pPr>
            <w:r w:rsidRPr="0016526E">
              <w:rPr>
                <w:rFonts w:ascii="Century Gothic" w:hAnsi="Century Gothic"/>
                <w:color w:val="000000" w:themeColor="text1"/>
                <w:kern w:val="24"/>
              </w:rPr>
              <w:t>Confirm scope of TM</w:t>
            </w:r>
            <w:bookmarkStart w:id="0" w:name="_GoBack"/>
            <w:bookmarkEnd w:id="0"/>
            <w:r w:rsidRPr="0016526E">
              <w:rPr>
                <w:rFonts w:ascii="Century Gothic" w:hAnsi="Century Gothic"/>
                <w:color w:val="000000" w:themeColor="text1"/>
                <w:kern w:val="24"/>
              </w:rPr>
              <w:t>P sections required</w:t>
            </w:r>
          </w:p>
          <w:p w14:paraId="1EAA1A0E" w14:textId="6FDC65A0" w:rsidR="003A4D8A" w:rsidRPr="0016526E" w:rsidRDefault="003A4D8A" w:rsidP="005A4974">
            <w:pPr>
              <w:rPr>
                <w:rFonts w:ascii="Century Gothic" w:hAnsi="Century Gothic"/>
                <w:color w:val="000000" w:themeColor="text1"/>
                <w:kern w:val="24"/>
              </w:rPr>
            </w:pPr>
            <w:r w:rsidRPr="0016526E">
              <w:rPr>
                <w:rFonts w:ascii="Century Gothic" w:hAnsi="Century Gothic"/>
                <w:color w:val="000000" w:themeColor="text1"/>
                <w:kern w:val="24"/>
              </w:rPr>
              <w:t>Confirm submission due dates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EB6532A" w14:textId="10E9D11B" w:rsidR="003A4D8A" w:rsidRPr="003A4D8A" w:rsidRDefault="008645E9" w:rsidP="005A4974">
            <w:pPr>
              <w:pStyle w:val="BodyCopy"/>
              <w:spacing w:before="60" w:after="60"/>
              <w:rPr>
                <w:color w:val="FFFFFF" w:themeColor="background1"/>
                <w:szCs w:val="24"/>
                <w:lang w:val="en-ZA"/>
              </w:rPr>
            </w:pPr>
            <w:r>
              <w:rPr>
                <w:noProof/>
                <w:lang w:val="en-ZA" w:eastAsia="en-ZA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507B99E" wp14:editId="4468E72C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-49</wp:posOffset>
                      </wp:positionV>
                      <wp:extent cx="175260" cy="175260"/>
                      <wp:effectExtent l="0" t="0" r="27940" b="27940"/>
                      <wp:wrapNone/>
                      <wp:docPr id="18" name="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5260" cy="175260"/>
                              </a:xfrm>
                              <a:prstGeom prst="rect">
                                <a:avLst/>
                              </a:prstGeom>
                              <a:noFill/>
                              <a:ln w="6350" cmpd="sng"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67EB82" id="Rectangle 18" o:spid="_x0000_s1026" style="position:absolute;margin-left:24.15pt;margin-top:0;width:13.8pt;height:13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" filled="f" strokecolor="black [3213]" strokeweight=".5pt"/>
                  </w:pict>
                </mc:Fallback>
              </mc:AlternateContent>
            </w:r>
            <w:r>
              <w:rPr>
                <w:noProof/>
                <w:lang w:val="en-ZA" w:eastAsia="en-ZA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77957BB" wp14:editId="5527651E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193626</wp:posOffset>
                      </wp:positionV>
                      <wp:extent cx="175260" cy="175260"/>
                      <wp:effectExtent l="0" t="0" r="27940" b="27940"/>
                      <wp:wrapNone/>
                      <wp:docPr id="19" name="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5260" cy="175260"/>
                              </a:xfrm>
                              <a:prstGeom prst="rect">
                                <a:avLst/>
                              </a:prstGeom>
                              <a:noFill/>
                              <a:ln w="6350" cmpd="sng"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92BEA4" id="Rectangle 19" o:spid="_x0000_s1026" style="position:absolute;margin-left:24.15pt;margin-top:15.25pt;width:13.8pt;height:13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" filled="f" strokecolor="black [3213]" strokeweight=".5pt"/>
                  </w:pict>
                </mc:Fallback>
              </mc:AlternateContent>
            </w:r>
            <w:r>
              <w:rPr>
                <w:noProof/>
                <w:lang w:val="en-ZA" w:eastAsia="en-ZA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35F14FA" wp14:editId="51B495EF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387301</wp:posOffset>
                      </wp:positionV>
                      <wp:extent cx="175260" cy="175260"/>
                      <wp:effectExtent l="0" t="0" r="27940" b="27940"/>
                      <wp:wrapNone/>
                      <wp:docPr id="20" name="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5260" cy="175260"/>
                              </a:xfrm>
                              <a:prstGeom prst="rect">
                                <a:avLst/>
                              </a:prstGeom>
                              <a:noFill/>
                              <a:ln w="6350" cmpd="sng"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E07E98" id="Rectangle 20" o:spid="_x0000_s1026" style="position:absolute;margin-left:24.15pt;margin-top:30.5pt;width:13.8pt;height:13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" filled="f" strokecolor="black [3213]" strokeweight=".5pt"/>
                  </w:pict>
                </mc:Fallback>
              </mc:AlternateContent>
            </w:r>
          </w:p>
        </w:tc>
      </w:tr>
      <w:tr w:rsidR="003A4D8A" w:rsidRPr="003A4D8A" w14:paraId="6B004828" w14:textId="77777777" w:rsidTr="005A4974">
        <w:trPr>
          <w:trHeight w:val="397"/>
        </w:trPr>
        <w:tc>
          <w:tcPr>
            <w:tcW w:w="676" w:type="dxa"/>
            <w:shd w:val="clear" w:color="auto" w:fill="auto"/>
          </w:tcPr>
          <w:p w14:paraId="02167420" w14:textId="77777777" w:rsidR="003A4D8A" w:rsidRPr="0016526E" w:rsidRDefault="003A4D8A" w:rsidP="008645E9">
            <w:pPr>
              <w:pStyle w:val="BodyCopy"/>
              <w:spacing w:before="0" w:after="60"/>
              <w:rPr>
                <w:color w:val="000000" w:themeColor="text1"/>
                <w:szCs w:val="24"/>
                <w:lang w:val="en-ZA"/>
              </w:rPr>
            </w:pPr>
            <w:r w:rsidRPr="0016526E">
              <w:rPr>
                <w:color w:val="000000" w:themeColor="text1"/>
                <w:szCs w:val="24"/>
                <w:lang w:val="en-ZA"/>
              </w:rPr>
              <w:t>3</w:t>
            </w:r>
          </w:p>
        </w:tc>
        <w:tc>
          <w:tcPr>
            <w:tcW w:w="8662" w:type="dxa"/>
            <w:shd w:val="clear" w:color="auto" w:fill="auto"/>
            <w:vAlign w:val="center"/>
          </w:tcPr>
          <w:p w14:paraId="3271B037" w14:textId="2E6AE66A" w:rsidR="003A4D8A" w:rsidRPr="0016526E" w:rsidRDefault="003A4D8A" w:rsidP="005A4974">
            <w:pPr>
              <w:pStyle w:val="BodyCopy"/>
              <w:spacing w:before="0" w:after="0"/>
              <w:rPr>
                <w:color w:val="000000" w:themeColor="text1"/>
                <w:szCs w:val="24"/>
                <w:lang w:val="en-ZA"/>
              </w:rPr>
            </w:pPr>
            <w:r w:rsidRPr="0016526E">
              <w:rPr>
                <w:color w:val="000000" w:themeColor="text1"/>
                <w:kern w:val="24"/>
                <w:szCs w:val="24"/>
              </w:rPr>
              <w:t>Transport Management Plan – using the template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E81F77D" w14:textId="4DD7415F" w:rsidR="003A4D8A" w:rsidRPr="003A4D8A" w:rsidRDefault="008645E9" w:rsidP="005A4974">
            <w:pPr>
              <w:pStyle w:val="BodyCopy"/>
              <w:spacing w:before="60" w:after="60"/>
              <w:rPr>
                <w:color w:val="000000" w:themeColor="text1"/>
                <w:szCs w:val="24"/>
                <w:lang w:val="en-ZA"/>
              </w:rPr>
            </w:pPr>
            <w:r>
              <w:rPr>
                <w:noProof/>
                <w:lang w:val="en-ZA" w:eastAsia="en-ZA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5F3C3FC" wp14:editId="03B278A9">
                      <wp:simplePos x="0" y="0"/>
                      <wp:positionH relativeFrom="column">
                        <wp:posOffset>314325</wp:posOffset>
                      </wp:positionH>
                      <wp:positionV relativeFrom="paragraph">
                        <wp:posOffset>28330</wp:posOffset>
                      </wp:positionV>
                      <wp:extent cx="175260" cy="175260"/>
                      <wp:effectExtent l="0" t="0" r="27940" b="27940"/>
                      <wp:wrapNone/>
                      <wp:docPr id="21" name="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5260" cy="175260"/>
                              </a:xfrm>
                              <a:prstGeom prst="rect">
                                <a:avLst/>
                              </a:prstGeom>
                              <a:noFill/>
                              <a:ln w="6350" cmpd="sng"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E68B60" id="Rectangle 21" o:spid="_x0000_s1026" style="position:absolute;margin-left:24.75pt;margin-top:2.25pt;width:13.8pt;height:13.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" filled="f" strokecolor="black [3213]" strokeweight=".5pt"/>
                  </w:pict>
                </mc:Fallback>
              </mc:AlternateContent>
            </w:r>
          </w:p>
        </w:tc>
      </w:tr>
      <w:tr w:rsidR="003A4D8A" w:rsidRPr="008645E9" w14:paraId="54918AE0" w14:textId="77777777" w:rsidTr="005A4974">
        <w:trPr>
          <w:trHeight w:val="397"/>
        </w:trPr>
        <w:tc>
          <w:tcPr>
            <w:tcW w:w="676" w:type="dxa"/>
            <w:shd w:val="clear" w:color="auto" w:fill="auto"/>
          </w:tcPr>
          <w:p w14:paraId="04DD06E5" w14:textId="77777777" w:rsidR="003A4D8A" w:rsidRPr="008645E9" w:rsidRDefault="003A4D8A" w:rsidP="008645E9">
            <w:pPr>
              <w:pStyle w:val="BodyCopy"/>
              <w:spacing w:before="0" w:after="60"/>
              <w:rPr>
                <w:color w:val="FFFFFF" w:themeColor="background1"/>
                <w:szCs w:val="24"/>
                <w:lang w:val="en-ZA"/>
              </w:rPr>
            </w:pPr>
            <w:r w:rsidRPr="008645E9">
              <w:rPr>
                <w:szCs w:val="24"/>
              </w:rPr>
              <w:t>3.1</w:t>
            </w:r>
          </w:p>
        </w:tc>
        <w:tc>
          <w:tcPr>
            <w:tcW w:w="8662" w:type="dxa"/>
            <w:shd w:val="clear" w:color="auto" w:fill="auto"/>
            <w:vAlign w:val="center"/>
          </w:tcPr>
          <w:p w14:paraId="06BFB46F" w14:textId="77777777" w:rsidR="003A4D8A" w:rsidRPr="008645E9" w:rsidRDefault="003A4D8A" w:rsidP="005A4974">
            <w:pPr>
              <w:pStyle w:val="BodyCopy"/>
              <w:spacing w:before="0" w:after="0"/>
              <w:rPr>
                <w:color w:val="000000" w:themeColor="text1"/>
                <w:kern w:val="24"/>
                <w:szCs w:val="24"/>
              </w:rPr>
            </w:pPr>
            <w:r w:rsidRPr="008645E9">
              <w:rPr>
                <w:color w:val="000000" w:themeColor="text1"/>
                <w:kern w:val="24"/>
                <w:szCs w:val="24"/>
              </w:rPr>
              <w:t>Roads</w:t>
            </w:r>
          </w:p>
          <w:p w14:paraId="0379C4D2" w14:textId="77777777" w:rsidR="003A4D8A" w:rsidRPr="008645E9" w:rsidRDefault="003A4D8A" w:rsidP="005A4974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460" w:hanging="426"/>
              <w:rPr>
                <w:rFonts w:ascii="Century Gothic" w:hAnsi="Century Gothic"/>
                <w:color w:val="000000" w:themeColor="text1"/>
                <w:kern w:val="24"/>
                <w:sz w:val="24"/>
                <w:szCs w:val="24"/>
              </w:rPr>
            </w:pPr>
            <w:bookmarkStart w:id="1" w:name="OLE_LINK1"/>
            <w:r w:rsidRPr="008645E9">
              <w:rPr>
                <w:rFonts w:ascii="Century Gothic" w:hAnsi="Century Gothic"/>
                <w:color w:val="000000" w:themeColor="text1"/>
                <w:kern w:val="24"/>
                <w:sz w:val="24"/>
                <w:szCs w:val="24"/>
              </w:rPr>
              <w:t>Road network and traffic flow plan</w:t>
            </w:r>
          </w:p>
          <w:p w14:paraId="71804C22" w14:textId="77777777" w:rsidR="003A4D8A" w:rsidRPr="008645E9" w:rsidRDefault="003A4D8A" w:rsidP="005A4974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460" w:hanging="426"/>
              <w:rPr>
                <w:rFonts w:ascii="Century Gothic" w:hAnsi="Century Gothic"/>
                <w:color w:val="000000" w:themeColor="text1"/>
                <w:kern w:val="24"/>
                <w:sz w:val="24"/>
                <w:szCs w:val="24"/>
              </w:rPr>
            </w:pPr>
            <w:r w:rsidRPr="008645E9">
              <w:rPr>
                <w:rFonts w:ascii="Century Gothic" w:hAnsi="Century Gothic"/>
                <w:color w:val="000000" w:themeColor="text1"/>
                <w:kern w:val="24"/>
                <w:sz w:val="24"/>
                <w:szCs w:val="24"/>
              </w:rPr>
              <w:t>Road closure plan</w:t>
            </w:r>
          </w:p>
          <w:p w14:paraId="61F595C2" w14:textId="77777777" w:rsidR="003A4D8A" w:rsidRPr="008645E9" w:rsidRDefault="003A4D8A" w:rsidP="005A4974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460" w:hanging="426"/>
              <w:rPr>
                <w:rFonts w:ascii="Century Gothic" w:hAnsi="Century Gothic"/>
                <w:color w:val="000000" w:themeColor="text1"/>
                <w:kern w:val="24"/>
                <w:sz w:val="24"/>
                <w:szCs w:val="24"/>
              </w:rPr>
            </w:pPr>
            <w:r w:rsidRPr="008645E9">
              <w:rPr>
                <w:rFonts w:ascii="Century Gothic" w:hAnsi="Century Gothic"/>
                <w:color w:val="000000" w:themeColor="text1"/>
                <w:kern w:val="24"/>
                <w:sz w:val="24"/>
                <w:szCs w:val="24"/>
              </w:rPr>
              <w:t>Traffic control plan</w:t>
            </w:r>
          </w:p>
          <w:p w14:paraId="2E5E2315" w14:textId="2250D6D3" w:rsidR="003A4D8A" w:rsidRPr="008645E9" w:rsidRDefault="003A4D8A" w:rsidP="005A4974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460" w:hanging="426"/>
              <w:rPr>
                <w:rFonts w:ascii="Century Gothic" w:hAnsi="Century Gothic"/>
                <w:color w:val="000000" w:themeColor="text1"/>
                <w:kern w:val="24"/>
                <w:sz w:val="24"/>
                <w:szCs w:val="24"/>
              </w:rPr>
            </w:pPr>
            <w:r w:rsidRPr="008645E9">
              <w:rPr>
                <w:rFonts w:ascii="Century Gothic" w:hAnsi="Century Gothic"/>
                <w:color w:val="000000" w:themeColor="text1"/>
                <w:kern w:val="24"/>
                <w:sz w:val="24"/>
                <w:szCs w:val="24"/>
              </w:rPr>
              <w:t>Site access and parking plan</w:t>
            </w:r>
            <w:bookmarkEnd w:id="1"/>
          </w:p>
        </w:tc>
        <w:tc>
          <w:tcPr>
            <w:tcW w:w="1418" w:type="dxa"/>
            <w:shd w:val="clear" w:color="auto" w:fill="auto"/>
            <w:vAlign w:val="center"/>
          </w:tcPr>
          <w:p w14:paraId="6C74B6B1" w14:textId="16A203C3" w:rsidR="003A4D8A" w:rsidRPr="008645E9" w:rsidRDefault="008645E9" w:rsidP="005A4974">
            <w:pPr>
              <w:pStyle w:val="BodyCopy"/>
              <w:spacing w:before="60" w:after="60"/>
              <w:rPr>
                <w:color w:val="FFFFFF" w:themeColor="background1"/>
                <w:szCs w:val="24"/>
                <w:lang w:val="en-ZA"/>
              </w:rPr>
            </w:pPr>
            <w:r>
              <w:rPr>
                <w:noProof/>
                <w:lang w:val="en-ZA" w:eastAsia="en-ZA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07718F8" wp14:editId="02E18A0F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179461</wp:posOffset>
                      </wp:positionV>
                      <wp:extent cx="175260" cy="175260"/>
                      <wp:effectExtent l="0" t="0" r="27940" b="27940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5260" cy="175260"/>
                              </a:xfrm>
                              <a:prstGeom prst="rect">
                                <a:avLst/>
                              </a:prstGeom>
                              <a:noFill/>
                              <a:ln w="6350" cmpd="sng"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935F98" id="Rectangle 22" o:spid="_x0000_s1026" style="position:absolute;margin-left:24.15pt;margin-top:14.15pt;width:13.8pt;height:13.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" filled="f" strokecolor="black [3213]" strokeweight=".5pt"/>
                  </w:pict>
                </mc:Fallback>
              </mc:AlternateContent>
            </w:r>
            <w:r>
              <w:rPr>
                <w:noProof/>
                <w:lang w:val="en-ZA" w:eastAsia="en-ZA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CA57EDF" wp14:editId="217A03FE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373136</wp:posOffset>
                      </wp:positionV>
                      <wp:extent cx="175260" cy="175260"/>
                      <wp:effectExtent l="0" t="0" r="27940" b="27940"/>
                      <wp:wrapNone/>
                      <wp:docPr id="23" name="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5260" cy="175260"/>
                              </a:xfrm>
                              <a:prstGeom prst="rect">
                                <a:avLst/>
                              </a:prstGeom>
                              <a:noFill/>
                              <a:ln w="6350" cmpd="sng"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EB01B4" id="Rectangle 23" o:spid="_x0000_s1026" style="position:absolute;margin-left:24.15pt;margin-top:29.4pt;width:13.8pt;height:13.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" filled="f" strokecolor="black [3213]" strokeweight=".5pt"/>
                  </w:pict>
                </mc:Fallback>
              </mc:AlternateContent>
            </w:r>
            <w:r>
              <w:rPr>
                <w:noProof/>
                <w:lang w:val="en-ZA" w:eastAsia="en-ZA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A06BC8A" wp14:editId="60F7F6FF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566811</wp:posOffset>
                      </wp:positionV>
                      <wp:extent cx="175260" cy="175260"/>
                      <wp:effectExtent l="0" t="0" r="27940" b="27940"/>
                      <wp:wrapNone/>
                      <wp:docPr id="24" name="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5260" cy="175260"/>
                              </a:xfrm>
                              <a:prstGeom prst="rect">
                                <a:avLst/>
                              </a:prstGeom>
                              <a:noFill/>
                              <a:ln w="6350" cmpd="sng"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F643A9" id="Rectangle 24" o:spid="_x0000_s1026" style="position:absolute;margin-left:24.15pt;margin-top:44.65pt;width:13.8pt;height:13.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" filled="f" strokecolor="black [3213]" strokeweight=".5pt"/>
                  </w:pict>
                </mc:Fallback>
              </mc:AlternateContent>
            </w:r>
            <w:r>
              <w:rPr>
                <w:noProof/>
                <w:lang w:val="en-ZA" w:eastAsia="en-ZA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6FEF618D" wp14:editId="23CB8FAC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760486</wp:posOffset>
                      </wp:positionV>
                      <wp:extent cx="175260" cy="175260"/>
                      <wp:effectExtent l="0" t="0" r="27940" b="27940"/>
                      <wp:wrapNone/>
                      <wp:docPr id="25" name="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5260" cy="175260"/>
                              </a:xfrm>
                              <a:prstGeom prst="rect">
                                <a:avLst/>
                              </a:prstGeom>
                              <a:noFill/>
                              <a:ln w="6350" cmpd="sng"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A5EEB7" id="Rectangle 25" o:spid="_x0000_s1026" style="position:absolute;margin-left:24.15pt;margin-top:59.9pt;width:13.8pt;height:13.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" filled="f" strokecolor="black [3213]" strokeweight=".5pt"/>
                  </w:pict>
                </mc:Fallback>
              </mc:AlternateContent>
            </w:r>
          </w:p>
        </w:tc>
      </w:tr>
      <w:tr w:rsidR="003A4D8A" w:rsidRPr="003A4D8A" w14:paraId="55781B05" w14:textId="77777777" w:rsidTr="005A4974">
        <w:trPr>
          <w:trHeight w:val="397"/>
        </w:trPr>
        <w:tc>
          <w:tcPr>
            <w:tcW w:w="676" w:type="dxa"/>
            <w:shd w:val="clear" w:color="auto" w:fill="auto"/>
          </w:tcPr>
          <w:p w14:paraId="6E89A6D6" w14:textId="77777777" w:rsidR="003A4D8A" w:rsidRPr="0016526E" w:rsidRDefault="003A4D8A" w:rsidP="008645E9">
            <w:pPr>
              <w:pStyle w:val="BodyCopy"/>
              <w:spacing w:before="0" w:after="60"/>
              <w:rPr>
                <w:color w:val="FFFFFF" w:themeColor="background1"/>
                <w:szCs w:val="24"/>
                <w:lang w:val="en-ZA"/>
              </w:rPr>
            </w:pPr>
            <w:r w:rsidRPr="0016526E">
              <w:rPr>
                <w:szCs w:val="24"/>
              </w:rPr>
              <w:t>3.2</w:t>
            </w:r>
          </w:p>
        </w:tc>
        <w:tc>
          <w:tcPr>
            <w:tcW w:w="8662" w:type="dxa"/>
            <w:shd w:val="clear" w:color="auto" w:fill="auto"/>
            <w:vAlign w:val="center"/>
          </w:tcPr>
          <w:p w14:paraId="53EC7483" w14:textId="77777777" w:rsidR="003A4D8A" w:rsidRPr="0016526E" w:rsidRDefault="003A4D8A" w:rsidP="005A4974">
            <w:pPr>
              <w:pStyle w:val="BodyCopy"/>
              <w:spacing w:before="0" w:after="0"/>
              <w:rPr>
                <w:color w:val="000000"/>
                <w:szCs w:val="24"/>
              </w:rPr>
            </w:pPr>
            <w:r w:rsidRPr="0016526E">
              <w:rPr>
                <w:color w:val="000000"/>
                <w:szCs w:val="24"/>
              </w:rPr>
              <w:t xml:space="preserve">Transport </w:t>
            </w:r>
          </w:p>
          <w:p w14:paraId="313E96F7" w14:textId="20F28895" w:rsidR="003A4D8A" w:rsidRPr="0016526E" w:rsidRDefault="003A4D8A" w:rsidP="005A4974">
            <w:pPr>
              <w:pStyle w:val="BodyCopy"/>
              <w:numPr>
                <w:ilvl w:val="0"/>
                <w:numId w:val="25"/>
              </w:numPr>
              <w:spacing w:before="0" w:after="0"/>
              <w:ind w:left="460" w:hanging="426"/>
              <w:rPr>
                <w:color w:val="000000"/>
                <w:szCs w:val="24"/>
              </w:rPr>
            </w:pPr>
            <w:r w:rsidRPr="0016526E">
              <w:rPr>
                <w:color w:val="000000"/>
                <w:szCs w:val="24"/>
              </w:rPr>
              <w:t>Public transport plan</w:t>
            </w:r>
          </w:p>
          <w:p w14:paraId="49323F3F" w14:textId="136E78C0" w:rsidR="003A4D8A" w:rsidRPr="0016526E" w:rsidRDefault="003A4D8A" w:rsidP="005A4974">
            <w:pPr>
              <w:pStyle w:val="BodyCopy"/>
              <w:numPr>
                <w:ilvl w:val="0"/>
                <w:numId w:val="25"/>
              </w:numPr>
              <w:spacing w:before="0" w:after="0"/>
              <w:ind w:left="460" w:hanging="426"/>
              <w:rPr>
                <w:color w:val="000000"/>
                <w:szCs w:val="24"/>
              </w:rPr>
            </w:pPr>
            <w:r w:rsidRPr="0016526E">
              <w:rPr>
                <w:color w:val="000000"/>
                <w:szCs w:val="24"/>
              </w:rPr>
              <w:t>Pedestrian and bicycle access plan</w:t>
            </w:r>
          </w:p>
          <w:p w14:paraId="27B13299" w14:textId="101B2635" w:rsidR="003A4D8A" w:rsidRPr="0016526E" w:rsidRDefault="003A4D8A" w:rsidP="005A4974">
            <w:pPr>
              <w:pStyle w:val="BodyCopy"/>
              <w:numPr>
                <w:ilvl w:val="0"/>
                <w:numId w:val="25"/>
              </w:numPr>
              <w:spacing w:before="0" w:after="0"/>
              <w:ind w:left="460" w:hanging="426"/>
              <w:rPr>
                <w:color w:val="000000"/>
                <w:szCs w:val="24"/>
              </w:rPr>
            </w:pPr>
            <w:r w:rsidRPr="0016526E">
              <w:rPr>
                <w:color w:val="000000"/>
                <w:szCs w:val="24"/>
              </w:rPr>
              <w:t>People with disabilities plan</w:t>
            </w:r>
          </w:p>
          <w:p w14:paraId="0535F904" w14:textId="7C958B87" w:rsidR="003A4D8A" w:rsidRPr="0016526E" w:rsidRDefault="003A4D8A" w:rsidP="005A4974">
            <w:pPr>
              <w:pStyle w:val="BodyCopy"/>
              <w:numPr>
                <w:ilvl w:val="0"/>
                <w:numId w:val="25"/>
              </w:numPr>
              <w:spacing w:before="0" w:after="0"/>
              <w:ind w:left="460" w:hanging="426"/>
              <w:rPr>
                <w:color w:val="000000"/>
                <w:szCs w:val="24"/>
              </w:rPr>
            </w:pPr>
            <w:r w:rsidRPr="0016526E">
              <w:rPr>
                <w:color w:val="000000"/>
                <w:szCs w:val="24"/>
              </w:rPr>
              <w:t>Special events transport plan</w:t>
            </w:r>
          </w:p>
          <w:p w14:paraId="31D25C6D" w14:textId="029ECB86" w:rsidR="003A4D8A" w:rsidRPr="0016526E" w:rsidRDefault="003A4D8A" w:rsidP="005A4974">
            <w:pPr>
              <w:pStyle w:val="BodyCopy"/>
              <w:numPr>
                <w:ilvl w:val="0"/>
                <w:numId w:val="25"/>
              </w:numPr>
              <w:spacing w:before="0" w:after="0"/>
              <w:ind w:left="460" w:hanging="426"/>
              <w:rPr>
                <w:color w:val="000000"/>
                <w:szCs w:val="24"/>
              </w:rPr>
            </w:pPr>
            <w:r w:rsidRPr="0016526E">
              <w:rPr>
                <w:color w:val="000000"/>
                <w:szCs w:val="24"/>
              </w:rPr>
              <w:t>E-hailing plan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307EA9" w14:textId="73F677FE" w:rsidR="003A4D8A" w:rsidRPr="003A4D8A" w:rsidRDefault="008645E9" w:rsidP="005A4974">
            <w:pPr>
              <w:pStyle w:val="BodyCopy"/>
              <w:spacing w:before="60" w:after="60"/>
              <w:rPr>
                <w:color w:val="FFFFFF" w:themeColor="background1"/>
                <w:szCs w:val="24"/>
                <w:lang w:val="en-ZA"/>
              </w:rPr>
            </w:pPr>
            <w:r>
              <w:rPr>
                <w:noProof/>
                <w:lang w:val="en-ZA" w:eastAsia="en-ZA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1663B97" wp14:editId="249810B7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171352</wp:posOffset>
                      </wp:positionV>
                      <wp:extent cx="175260" cy="175260"/>
                      <wp:effectExtent l="0" t="0" r="27940" b="27940"/>
                      <wp:wrapNone/>
                      <wp:docPr id="30" name="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5260" cy="175260"/>
                              </a:xfrm>
                              <a:prstGeom prst="rect">
                                <a:avLst/>
                              </a:prstGeom>
                              <a:noFill/>
                              <a:ln w="6350" cmpd="sng"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76A474" id="Rectangle 30" o:spid="_x0000_s1026" style="position:absolute;margin-left:24.15pt;margin-top:13.5pt;width:13.8pt;height:13.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" filled="f" strokecolor="black [3213]" strokeweight=".5pt"/>
                  </w:pict>
                </mc:Fallback>
              </mc:AlternateContent>
            </w:r>
            <w:r>
              <w:rPr>
                <w:noProof/>
                <w:lang w:val="en-ZA" w:eastAsia="en-ZA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8703FC9" wp14:editId="77C08384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368398</wp:posOffset>
                      </wp:positionV>
                      <wp:extent cx="175260" cy="175260"/>
                      <wp:effectExtent l="0" t="0" r="27940" b="27940"/>
                      <wp:wrapNone/>
                      <wp:docPr id="26" name="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5260" cy="175260"/>
                              </a:xfrm>
                              <a:prstGeom prst="rect">
                                <a:avLst/>
                              </a:prstGeom>
                              <a:noFill/>
                              <a:ln w="6350" cmpd="sng"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AF4605" id="Rectangle 26" o:spid="_x0000_s1026" style="position:absolute;margin-left:24.15pt;margin-top:29pt;width:13.8pt;height:13.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" filled="f" strokecolor="black [3213]" strokeweight=".5pt"/>
                  </w:pict>
                </mc:Fallback>
              </mc:AlternateContent>
            </w:r>
            <w:r>
              <w:rPr>
                <w:noProof/>
                <w:lang w:val="en-ZA" w:eastAsia="en-ZA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93024BF" wp14:editId="2F825591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562073</wp:posOffset>
                      </wp:positionV>
                      <wp:extent cx="175260" cy="175260"/>
                      <wp:effectExtent l="0" t="0" r="27940" b="27940"/>
                      <wp:wrapNone/>
                      <wp:docPr id="27" name="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5260" cy="175260"/>
                              </a:xfrm>
                              <a:prstGeom prst="rect">
                                <a:avLst/>
                              </a:prstGeom>
                              <a:noFill/>
                              <a:ln w="6350" cmpd="sng"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20A5EE" id="Rectangle 27" o:spid="_x0000_s1026" style="position:absolute;margin-left:24.15pt;margin-top:44.25pt;width:13.8pt;height:13.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" filled="f" strokecolor="black [3213]" strokeweight=".5pt"/>
                  </w:pict>
                </mc:Fallback>
              </mc:AlternateContent>
            </w:r>
            <w:r>
              <w:rPr>
                <w:noProof/>
                <w:lang w:val="en-ZA" w:eastAsia="en-ZA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4BAF3EA" wp14:editId="361963D5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755748</wp:posOffset>
                      </wp:positionV>
                      <wp:extent cx="175260" cy="175260"/>
                      <wp:effectExtent l="0" t="0" r="27940" b="27940"/>
                      <wp:wrapNone/>
                      <wp:docPr id="28" name="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5260" cy="175260"/>
                              </a:xfrm>
                              <a:prstGeom prst="rect">
                                <a:avLst/>
                              </a:prstGeom>
                              <a:noFill/>
                              <a:ln w="6350" cmpd="sng"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4468BA" id="Rectangle 28" o:spid="_x0000_s1026" style="position:absolute;margin-left:24.15pt;margin-top:59.5pt;width:13.8pt;height:13.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" filled="f" strokecolor="black [3213]" strokeweight=".5pt"/>
                  </w:pict>
                </mc:Fallback>
              </mc:AlternateContent>
            </w:r>
            <w:r>
              <w:rPr>
                <w:noProof/>
                <w:lang w:val="en-ZA" w:eastAsia="en-ZA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E4DE85C" wp14:editId="0717B926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949423</wp:posOffset>
                      </wp:positionV>
                      <wp:extent cx="175260" cy="175260"/>
                      <wp:effectExtent l="0" t="0" r="27940" b="27940"/>
                      <wp:wrapNone/>
                      <wp:docPr id="29" name="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5260" cy="175260"/>
                              </a:xfrm>
                              <a:prstGeom prst="rect">
                                <a:avLst/>
                              </a:prstGeom>
                              <a:noFill/>
                              <a:ln w="6350" cmpd="sng"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A398B2" id="Rectangle 29" o:spid="_x0000_s1026" style="position:absolute;margin-left:24.15pt;margin-top:74.75pt;width:13.8pt;height:13.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" filled="f" strokecolor="black [3213]" strokeweight=".5pt"/>
                  </w:pict>
                </mc:Fallback>
              </mc:AlternateContent>
            </w:r>
          </w:p>
        </w:tc>
      </w:tr>
      <w:tr w:rsidR="003A4D8A" w:rsidRPr="003A4D8A" w14:paraId="15DC1FC5" w14:textId="77777777" w:rsidTr="005A4974">
        <w:trPr>
          <w:trHeight w:val="397"/>
        </w:trPr>
        <w:tc>
          <w:tcPr>
            <w:tcW w:w="676" w:type="dxa"/>
            <w:shd w:val="clear" w:color="auto" w:fill="auto"/>
          </w:tcPr>
          <w:p w14:paraId="7BB171F1" w14:textId="77777777" w:rsidR="003A4D8A" w:rsidRPr="0016526E" w:rsidRDefault="003A4D8A" w:rsidP="008645E9">
            <w:pPr>
              <w:pStyle w:val="BodyCopy"/>
              <w:spacing w:before="0" w:after="60"/>
              <w:rPr>
                <w:color w:val="FFFFFF" w:themeColor="background1"/>
                <w:szCs w:val="24"/>
                <w:lang w:val="en-ZA"/>
              </w:rPr>
            </w:pPr>
            <w:r w:rsidRPr="0016526E">
              <w:rPr>
                <w:szCs w:val="24"/>
              </w:rPr>
              <w:t>3.3</w:t>
            </w:r>
          </w:p>
        </w:tc>
        <w:tc>
          <w:tcPr>
            <w:tcW w:w="8662" w:type="dxa"/>
            <w:shd w:val="clear" w:color="auto" w:fill="auto"/>
            <w:vAlign w:val="center"/>
          </w:tcPr>
          <w:p w14:paraId="258D380C" w14:textId="77777777" w:rsidR="0016526E" w:rsidRPr="0016526E" w:rsidRDefault="0016526E" w:rsidP="005A4974">
            <w:pPr>
              <w:rPr>
                <w:rFonts w:ascii="Century Gothic" w:hAnsi="Century Gothic"/>
                <w:color w:val="000000" w:themeColor="text1"/>
                <w:kern w:val="24"/>
              </w:rPr>
            </w:pPr>
            <w:r w:rsidRPr="0016526E">
              <w:rPr>
                <w:rFonts w:ascii="Century Gothic" w:hAnsi="Century Gothic"/>
                <w:color w:val="000000" w:themeColor="text1"/>
                <w:kern w:val="24"/>
              </w:rPr>
              <w:t>Planning and Operation</w:t>
            </w:r>
          </w:p>
          <w:p w14:paraId="35ABDC55" w14:textId="77777777" w:rsidR="0016526E" w:rsidRPr="0016526E" w:rsidRDefault="0016526E" w:rsidP="005A497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460" w:hanging="426"/>
              <w:rPr>
                <w:rFonts w:ascii="Century Gothic" w:hAnsi="Century Gothic"/>
                <w:color w:val="000000" w:themeColor="text1"/>
                <w:kern w:val="24"/>
                <w:sz w:val="24"/>
                <w:szCs w:val="24"/>
              </w:rPr>
            </w:pPr>
            <w:r w:rsidRPr="0016526E">
              <w:rPr>
                <w:rFonts w:ascii="Century Gothic" w:hAnsi="Century Gothic"/>
                <w:color w:val="000000" w:themeColor="text1"/>
                <w:kern w:val="24"/>
                <w:sz w:val="24"/>
                <w:szCs w:val="24"/>
              </w:rPr>
              <w:t>Transport operations plan</w:t>
            </w:r>
          </w:p>
          <w:p w14:paraId="1D3076A8" w14:textId="77777777" w:rsidR="0016526E" w:rsidRPr="0016526E" w:rsidRDefault="0016526E" w:rsidP="005A497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460" w:hanging="426"/>
              <w:rPr>
                <w:rFonts w:ascii="Century Gothic" w:hAnsi="Century Gothic"/>
                <w:color w:val="000000" w:themeColor="text1"/>
                <w:kern w:val="24"/>
                <w:sz w:val="24"/>
                <w:szCs w:val="24"/>
              </w:rPr>
            </w:pPr>
            <w:r w:rsidRPr="0016526E">
              <w:rPr>
                <w:rFonts w:ascii="Century Gothic" w:hAnsi="Century Gothic"/>
                <w:color w:val="000000" w:themeColor="text1"/>
                <w:kern w:val="24"/>
                <w:sz w:val="24"/>
                <w:szCs w:val="24"/>
              </w:rPr>
              <w:t>Risk assessment and contingency plan</w:t>
            </w:r>
          </w:p>
          <w:p w14:paraId="6744D356" w14:textId="77777777" w:rsidR="0016526E" w:rsidRPr="0016526E" w:rsidRDefault="0016526E" w:rsidP="005A497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460" w:hanging="426"/>
              <w:rPr>
                <w:rFonts w:ascii="Century Gothic" w:hAnsi="Century Gothic"/>
                <w:color w:val="000000" w:themeColor="text1"/>
                <w:kern w:val="24"/>
                <w:sz w:val="24"/>
                <w:szCs w:val="24"/>
              </w:rPr>
            </w:pPr>
            <w:r w:rsidRPr="0016526E">
              <w:rPr>
                <w:rFonts w:ascii="Century Gothic" w:hAnsi="Century Gothic"/>
                <w:color w:val="000000" w:themeColor="text1"/>
                <w:kern w:val="24"/>
                <w:sz w:val="24"/>
                <w:szCs w:val="24"/>
              </w:rPr>
              <w:t>Implementation plan</w:t>
            </w:r>
          </w:p>
          <w:p w14:paraId="616D36AA" w14:textId="1F63B4B2" w:rsidR="003A4D8A" w:rsidRPr="0016526E" w:rsidRDefault="0016526E" w:rsidP="005A497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460" w:hanging="426"/>
              <w:rPr>
                <w:rFonts w:ascii="Century Gothic" w:hAnsi="Century Gothic"/>
                <w:color w:val="000000" w:themeColor="text1"/>
                <w:kern w:val="24"/>
                <w:sz w:val="24"/>
                <w:szCs w:val="24"/>
              </w:rPr>
            </w:pPr>
            <w:r w:rsidRPr="0016526E">
              <w:rPr>
                <w:rFonts w:ascii="Century Gothic" w:hAnsi="Century Gothic"/>
                <w:color w:val="000000" w:themeColor="text1"/>
                <w:kern w:val="24"/>
                <w:sz w:val="24"/>
                <w:szCs w:val="24"/>
              </w:rPr>
              <w:t>Requirement for City Services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5D70B60" w14:textId="66265840" w:rsidR="003A4D8A" w:rsidRPr="003A4D8A" w:rsidRDefault="008645E9" w:rsidP="005A4974">
            <w:pPr>
              <w:pStyle w:val="BodyCopy"/>
              <w:spacing w:before="60" w:after="60"/>
              <w:rPr>
                <w:color w:val="FFFFFF" w:themeColor="background1"/>
                <w:szCs w:val="24"/>
                <w:lang w:val="en-ZA"/>
              </w:rPr>
            </w:pPr>
            <w:r>
              <w:rPr>
                <w:noProof/>
                <w:lang w:val="en-ZA" w:eastAsia="en-ZA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8148A94" wp14:editId="77154F37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181659</wp:posOffset>
                      </wp:positionV>
                      <wp:extent cx="175260" cy="175260"/>
                      <wp:effectExtent l="0" t="0" r="27940" b="27940"/>
                      <wp:wrapNone/>
                      <wp:docPr id="31" name="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5260" cy="175260"/>
                              </a:xfrm>
                              <a:prstGeom prst="rect">
                                <a:avLst/>
                              </a:prstGeom>
                              <a:noFill/>
                              <a:ln w="6350" cmpd="sng"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424D96" id="Rectangle 31" o:spid="_x0000_s1026" style="position:absolute;margin-left:24.15pt;margin-top:14.3pt;width:13.8pt;height:13.8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" filled="f" strokecolor="black [3213]" strokeweight=".5pt"/>
                  </w:pict>
                </mc:Fallback>
              </mc:AlternateContent>
            </w:r>
            <w:r>
              <w:rPr>
                <w:noProof/>
                <w:lang w:val="en-ZA" w:eastAsia="en-ZA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78CF010" wp14:editId="44E24BB0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375334</wp:posOffset>
                      </wp:positionV>
                      <wp:extent cx="175260" cy="175260"/>
                      <wp:effectExtent l="0" t="0" r="27940" b="27940"/>
                      <wp:wrapNone/>
                      <wp:docPr id="32" name="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5260" cy="175260"/>
                              </a:xfrm>
                              <a:prstGeom prst="rect">
                                <a:avLst/>
                              </a:prstGeom>
                              <a:noFill/>
                              <a:ln w="6350" cmpd="sng"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11FA3A" id="Rectangle 32" o:spid="_x0000_s1026" style="position:absolute;margin-left:24.15pt;margin-top:29.55pt;width:13.8pt;height:13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" filled="f" strokecolor="black [3213]" strokeweight=".5pt"/>
                  </w:pict>
                </mc:Fallback>
              </mc:AlternateContent>
            </w:r>
            <w:r>
              <w:rPr>
                <w:noProof/>
                <w:lang w:val="en-ZA" w:eastAsia="en-ZA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87E696B" wp14:editId="649EF67A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569009</wp:posOffset>
                      </wp:positionV>
                      <wp:extent cx="175260" cy="175260"/>
                      <wp:effectExtent l="0" t="0" r="27940" b="27940"/>
                      <wp:wrapNone/>
                      <wp:docPr id="33" name="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5260" cy="175260"/>
                              </a:xfrm>
                              <a:prstGeom prst="rect">
                                <a:avLst/>
                              </a:prstGeom>
                              <a:noFill/>
                              <a:ln w="6350" cmpd="sng"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20C4FD" id="Rectangle 33" o:spid="_x0000_s1026" style="position:absolute;margin-left:24.15pt;margin-top:44.8pt;width:13.8pt;height:13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" filled="f" strokecolor="black [3213]" strokeweight=".5pt"/>
                  </w:pict>
                </mc:Fallback>
              </mc:AlternateContent>
            </w:r>
            <w:r>
              <w:rPr>
                <w:noProof/>
                <w:lang w:val="en-ZA" w:eastAsia="en-ZA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1628089" wp14:editId="1C916970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762684</wp:posOffset>
                      </wp:positionV>
                      <wp:extent cx="175260" cy="175260"/>
                      <wp:effectExtent l="0" t="0" r="27940" b="27940"/>
                      <wp:wrapNone/>
                      <wp:docPr id="34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5260" cy="175260"/>
                              </a:xfrm>
                              <a:prstGeom prst="rect">
                                <a:avLst/>
                              </a:prstGeom>
                              <a:noFill/>
                              <a:ln w="6350" cmpd="sng"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32BAAF" id="Rectangle 34" o:spid="_x0000_s1026" style="position:absolute;margin-left:24.15pt;margin-top:60.05pt;width:13.8pt;height:13.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" filled="f" strokecolor="black [3213]" strokeweight=".5pt"/>
                  </w:pict>
                </mc:Fallback>
              </mc:AlternateContent>
            </w:r>
          </w:p>
        </w:tc>
      </w:tr>
      <w:tr w:rsidR="003A4D8A" w:rsidRPr="003A4D8A" w14:paraId="7C8B6369" w14:textId="77777777" w:rsidTr="005A4974">
        <w:trPr>
          <w:trHeight w:val="397"/>
        </w:trPr>
        <w:tc>
          <w:tcPr>
            <w:tcW w:w="676" w:type="dxa"/>
            <w:shd w:val="clear" w:color="auto" w:fill="auto"/>
            <w:vAlign w:val="center"/>
          </w:tcPr>
          <w:p w14:paraId="77F837B3" w14:textId="77777777" w:rsidR="003A4D8A" w:rsidRPr="0016526E" w:rsidRDefault="003A4D8A" w:rsidP="008645E9">
            <w:pPr>
              <w:pStyle w:val="BodyCopy"/>
              <w:spacing w:before="0" w:after="60"/>
              <w:rPr>
                <w:color w:val="000000" w:themeColor="text1"/>
                <w:szCs w:val="24"/>
                <w:lang w:val="en-ZA"/>
              </w:rPr>
            </w:pPr>
            <w:r w:rsidRPr="0016526E">
              <w:rPr>
                <w:color w:val="000000" w:themeColor="text1"/>
                <w:szCs w:val="24"/>
                <w:lang w:val="en-ZA"/>
              </w:rPr>
              <w:t>4</w:t>
            </w:r>
          </w:p>
        </w:tc>
        <w:tc>
          <w:tcPr>
            <w:tcW w:w="8662" w:type="dxa"/>
            <w:shd w:val="clear" w:color="auto" w:fill="auto"/>
            <w:vAlign w:val="center"/>
          </w:tcPr>
          <w:p w14:paraId="087DCEAF" w14:textId="1322FB4C" w:rsidR="003A4D8A" w:rsidRPr="0016526E" w:rsidRDefault="0016526E" w:rsidP="005A4974">
            <w:pPr>
              <w:pStyle w:val="BodyCopy"/>
              <w:spacing w:before="0" w:after="0"/>
              <w:rPr>
                <w:color w:val="000000" w:themeColor="text1"/>
                <w:szCs w:val="24"/>
                <w:lang w:val="en-ZA"/>
              </w:rPr>
            </w:pPr>
            <w:r w:rsidRPr="0016526E">
              <w:rPr>
                <w:color w:val="000000" w:themeColor="text1"/>
                <w:szCs w:val="24"/>
              </w:rPr>
              <w:t>Considered and complied with all relevant legislation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D6EBE67" w14:textId="3B5E95EF" w:rsidR="003A4D8A" w:rsidRPr="003A4D8A" w:rsidRDefault="008645E9" w:rsidP="005A4974">
            <w:pPr>
              <w:pStyle w:val="BodyCopy"/>
              <w:spacing w:before="60" w:after="60"/>
              <w:rPr>
                <w:color w:val="000000" w:themeColor="text1"/>
                <w:szCs w:val="24"/>
                <w:lang w:val="en-ZA"/>
              </w:rPr>
            </w:pPr>
            <w:r>
              <w:rPr>
                <w:noProof/>
                <w:lang w:val="en-ZA" w:eastAsia="en-ZA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6AABC87" wp14:editId="6EFCC63A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45231</wp:posOffset>
                      </wp:positionV>
                      <wp:extent cx="175260" cy="175260"/>
                      <wp:effectExtent l="0" t="0" r="27940" b="27940"/>
                      <wp:wrapNone/>
                      <wp:docPr id="35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5260" cy="175260"/>
                              </a:xfrm>
                              <a:prstGeom prst="rect">
                                <a:avLst/>
                              </a:prstGeom>
                              <a:noFill/>
                              <a:ln w="6350" cmpd="sng"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9C81EA" id="Rectangle 35" o:spid="_x0000_s1026" style="position:absolute;margin-left:24.15pt;margin-top:3.55pt;width:13.8pt;height:13.8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" filled="f" strokecolor="black [3213]" strokeweight=".5pt"/>
                  </w:pict>
                </mc:Fallback>
              </mc:AlternateContent>
            </w:r>
          </w:p>
        </w:tc>
      </w:tr>
      <w:tr w:rsidR="0016526E" w:rsidRPr="003A4D8A" w14:paraId="4D411869" w14:textId="77777777" w:rsidTr="005A4974">
        <w:trPr>
          <w:trHeight w:val="397"/>
        </w:trPr>
        <w:tc>
          <w:tcPr>
            <w:tcW w:w="676" w:type="dxa"/>
            <w:shd w:val="clear" w:color="auto" w:fill="auto"/>
          </w:tcPr>
          <w:p w14:paraId="50915975" w14:textId="2F6E85CB" w:rsidR="0016526E" w:rsidRPr="0016526E" w:rsidRDefault="0016526E" w:rsidP="008645E9">
            <w:pPr>
              <w:pStyle w:val="BodyCopy"/>
              <w:spacing w:before="0" w:after="60"/>
              <w:rPr>
                <w:color w:val="000000" w:themeColor="text1"/>
                <w:szCs w:val="24"/>
                <w:lang w:val="en-ZA"/>
              </w:rPr>
            </w:pPr>
            <w:r w:rsidRPr="0016526E">
              <w:rPr>
                <w:szCs w:val="24"/>
              </w:rPr>
              <w:t>5.</w:t>
            </w:r>
          </w:p>
        </w:tc>
        <w:tc>
          <w:tcPr>
            <w:tcW w:w="8662" w:type="dxa"/>
            <w:shd w:val="clear" w:color="auto" w:fill="auto"/>
            <w:vAlign w:val="center"/>
          </w:tcPr>
          <w:p w14:paraId="7321C6DA" w14:textId="73D4EF68" w:rsidR="0016526E" w:rsidRPr="0016526E" w:rsidRDefault="0016526E" w:rsidP="005A4974">
            <w:pPr>
              <w:pStyle w:val="BodyCopy"/>
              <w:spacing w:before="0" w:after="0"/>
              <w:rPr>
                <w:color w:val="000000" w:themeColor="text1"/>
                <w:szCs w:val="24"/>
              </w:rPr>
            </w:pPr>
            <w:r w:rsidRPr="0016526E">
              <w:rPr>
                <w:color w:val="000000" w:themeColor="text1"/>
                <w:kern w:val="24"/>
                <w:szCs w:val="24"/>
              </w:rPr>
              <w:t>Obtained all certificates and approvals for road closures/restrictions and equipment infrastructure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1D681DE" w14:textId="48FBCA1B" w:rsidR="0016526E" w:rsidRPr="003A4D8A" w:rsidRDefault="008645E9" w:rsidP="005A4974">
            <w:pPr>
              <w:pStyle w:val="BodyCopy"/>
              <w:spacing w:before="60" w:after="60"/>
              <w:rPr>
                <w:color w:val="000000" w:themeColor="text1"/>
                <w:szCs w:val="24"/>
                <w:lang w:val="en-ZA"/>
              </w:rPr>
            </w:pPr>
            <w:r>
              <w:rPr>
                <w:noProof/>
                <w:lang w:val="en-ZA" w:eastAsia="en-ZA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E85373C" wp14:editId="0AA0517C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96715</wp:posOffset>
                      </wp:positionV>
                      <wp:extent cx="175260" cy="175260"/>
                      <wp:effectExtent l="0" t="0" r="27940" b="27940"/>
                      <wp:wrapNone/>
                      <wp:docPr id="36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5260" cy="175260"/>
                              </a:xfrm>
                              <a:prstGeom prst="rect">
                                <a:avLst/>
                              </a:prstGeom>
                              <a:noFill/>
                              <a:ln w="6350" cmpd="sng"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D00831" id="Rectangle 36" o:spid="_x0000_s1026" style="position:absolute;margin-left:24.15pt;margin-top:7.6pt;width:13.8pt;height:13.8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" filled="f" strokecolor="black [3213]" strokeweight=".5pt"/>
                  </w:pict>
                </mc:Fallback>
              </mc:AlternateContent>
            </w:r>
          </w:p>
        </w:tc>
      </w:tr>
      <w:tr w:rsidR="0016526E" w:rsidRPr="003A4D8A" w14:paraId="2A17DE22" w14:textId="77777777" w:rsidTr="005A4974">
        <w:trPr>
          <w:trHeight w:val="397"/>
        </w:trPr>
        <w:tc>
          <w:tcPr>
            <w:tcW w:w="676" w:type="dxa"/>
            <w:shd w:val="clear" w:color="auto" w:fill="auto"/>
            <w:vAlign w:val="center"/>
          </w:tcPr>
          <w:p w14:paraId="3F81F762" w14:textId="3594C09D" w:rsidR="0016526E" w:rsidRPr="0016526E" w:rsidRDefault="0016526E" w:rsidP="008645E9">
            <w:pPr>
              <w:pStyle w:val="BodyCopy"/>
              <w:spacing w:before="0" w:after="60"/>
              <w:rPr>
                <w:color w:val="000000" w:themeColor="text1"/>
                <w:szCs w:val="24"/>
                <w:lang w:val="en-ZA"/>
              </w:rPr>
            </w:pPr>
            <w:r w:rsidRPr="0016526E">
              <w:rPr>
                <w:color w:val="000000" w:themeColor="text1"/>
                <w:szCs w:val="24"/>
                <w:lang w:val="en-ZA"/>
              </w:rPr>
              <w:t>6.</w:t>
            </w:r>
          </w:p>
        </w:tc>
        <w:tc>
          <w:tcPr>
            <w:tcW w:w="8662" w:type="dxa"/>
            <w:shd w:val="clear" w:color="auto" w:fill="auto"/>
            <w:vAlign w:val="center"/>
          </w:tcPr>
          <w:p w14:paraId="77FC4CFB" w14:textId="2FE4A328" w:rsidR="0016526E" w:rsidRPr="0016526E" w:rsidRDefault="0016526E" w:rsidP="005A4974">
            <w:pPr>
              <w:rPr>
                <w:rFonts w:ascii="Century Gothic" w:hAnsi="Century Gothic"/>
                <w:color w:val="000000" w:themeColor="text1"/>
                <w:kern w:val="24"/>
              </w:rPr>
            </w:pPr>
            <w:r w:rsidRPr="0016526E">
              <w:rPr>
                <w:rFonts w:ascii="Century Gothic" w:hAnsi="Century Gothic"/>
                <w:color w:val="000000" w:themeColor="text1"/>
                <w:kern w:val="24"/>
              </w:rPr>
              <w:t>Post-event evaluation report submitted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2225FB" w14:textId="46DFC497" w:rsidR="0016526E" w:rsidRPr="003A4D8A" w:rsidRDefault="008645E9" w:rsidP="005A4974">
            <w:pPr>
              <w:pStyle w:val="BodyCopy"/>
              <w:spacing w:before="60" w:after="60"/>
              <w:rPr>
                <w:color w:val="000000" w:themeColor="text1"/>
                <w:szCs w:val="24"/>
                <w:lang w:val="en-ZA"/>
              </w:rPr>
            </w:pPr>
            <w:r>
              <w:rPr>
                <w:noProof/>
                <w:lang w:val="en-ZA" w:eastAsia="en-ZA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1185B657" wp14:editId="51B0E725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39956</wp:posOffset>
                      </wp:positionV>
                      <wp:extent cx="175260" cy="175260"/>
                      <wp:effectExtent l="0" t="0" r="27940" b="27940"/>
                      <wp:wrapNone/>
                      <wp:docPr id="37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5260" cy="175260"/>
                              </a:xfrm>
                              <a:prstGeom prst="rect">
                                <a:avLst/>
                              </a:prstGeom>
                              <a:noFill/>
                              <a:ln w="6350" cmpd="sng"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EADFD8" id="Rectangle 37" o:spid="_x0000_s1026" style="position:absolute;margin-left:24.15pt;margin-top:3.15pt;width:13.8pt;height:13.8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" filled="f" strokecolor="black [3213]" strokeweight=".5pt"/>
                  </w:pict>
                </mc:Fallback>
              </mc:AlternateContent>
            </w:r>
          </w:p>
        </w:tc>
      </w:tr>
    </w:tbl>
    <w:p w14:paraId="1EC865EC" w14:textId="77777777" w:rsidR="0072024B" w:rsidRPr="0056220B" w:rsidRDefault="0072024B" w:rsidP="0072024B">
      <w:pPr>
        <w:pStyle w:val="BodyCopy"/>
        <w:spacing w:before="60" w:after="60"/>
        <w:rPr>
          <w:b/>
          <w:color w:val="FFFFFF" w:themeColor="background1"/>
          <w:szCs w:val="24"/>
          <w:lang w:val="en-ZA"/>
        </w:rPr>
      </w:pPr>
    </w:p>
    <w:sectPr w:rsidR="0072024B" w:rsidRPr="0056220B" w:rsidSect="00EB1BB3">
      <w:pgSz w:w="11900" w:h="16840"/>
      <w:pgMar w:top="680" w:right="680" w:bottom="680" w:left="6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94D879" w14:textId="77777777" w:rsidR="00C7670C" w:rsidRDefault="00C7670C" w:rsidP="00EA49BC">
      <w:r>
        <w:separator/>
      </w:r>
    </w:p>
  </w:endnote>
  <w:endnote w:type="continuationSeparator" w:id="0">
    <w:p w14:paraId="722D6E07" w14:textId="77777777" w:rsidR="00C7670C" w:rsidRDefault="00C7670C" w:rsidP="00EA4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D1990" w14:textId="77777777" w:rsidR="008645E9" w:rsidRDefault="008645E9" w:rsidP="00DD40E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31094E" w14:textId="77777777" w:rsidR="008645E9" w:rsidRDefault="008645E9" w:rsidP="00DD40E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0AB221" w14:textId="05941A77" w:rsidR="008645E9" w:rsidRDefault="008645E9" w:rsidP="00DD40E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A4974">
      <w:rPr>
        <w:rStyle w:val="PageNumber"/>
        <w:noProof/>
      </w:rPr>
      <w:t>4</w:t>
    </w:r>
    <w:r>
      <w:rPr>
        <w:rStyle w:val="PageNumber"/>
      </w:rPr>
      <w:fldChar w:fldCharType="end"/>
    </w:r>
  </w:p>
  <w:p w14:paraId="1C7684D5" w14:textId="77777777" w:rsidR="008645E9" w:rsidRDefault="008645E9" w:rsidP="00DD40E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3B42FB" w14:textId="1A0258FA" w:rsidR="008645E9" w:rsidRPr="00DD40EF" w:rsidRDefault="008645E9" w:rsidP="00DD40EF">
    <w:pPr>
      <w:pStyle w:val="Footer"/>
      <w:framePr w:wrap="around" w:vAnchor="text" w:hAnchor="margin" w:xAlign="right" w:y="1"/>
      <w:rPr>
        <w:rStyle w:val="PageNumber"/>
        <w:rFonts w:ascii="Century Gothic" w:hAnsi="Century Gothic"/>
      </w:rPr>
    </w:pPr>
    <w:r w:rsidRPr="00DD40EF">
      <w:rPr>
        <w:rStyle w:val="PageNumber"/>
        <w:rFonts w:ascii="Century Gothic" w:hAnsi="Century Gothic"/>
      </w:rPr>
      <w:fldChar w:fldCharType="begin"/>
    </w:r>
    <w:r w:rsidRPr="00DD40EF">
      <w:rPr>
        <w:rStyle w:val="PageNumber"/>
        <w:rFonts w:ascii="Century Gothic" w:hAnsi="Century Gothic"/>
      </w:rPr>
      <w:instrText xml:space="preserve">PAGE  </w:instrText>
    </w:r>
    <w:r w:rsidRPr="00DD40EF">
      <w:rPr>
        <w:rStyle w:val="PageNumber"/>
        <w:rFonts w:ascii="Century Gothic" w:hAnsi="Century Gothic"/>
      </w:rPr>
      <w:fldChar w:fldCharType="separate"/>
    </w:r>
    <w:r w:rsidR="005A4974">
      <w:rPr>
        <w:rStyle w:val="PageNumber"/>
        <w:rFonts w:ascii="Century Gothic" w:hAnsi="Century Gothic"/>
        <w:noProof/>
      </w:rPr>
      <w:t>20</w:t>
    </w:r>
    <w:r w:rsidRPr="00DD40EF">
      <w:rPr>
        <w:rStyle w:val="PageNumber"/>
        <w:rFonts w:ascii="Century Gothic" w:hAnsi="Century Gothic"/>
      </w:rPr>
      <w:fldChar w:fldCharType="end"/>
    </w:r>
  </w:p>
  <w:p w14:paraId="3F53E8D0" w14:textId="77777777" w:rsidR="008645E9" w:rsidRDefault="008645E9" w:rsidP="00DD40E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1A5947" w14:textId="77777777" w:rsidR="00C7670C" w:rsidRDefault="00C7670C" w:rsidP="00EA49BC">
      <w:r>
        <w:separator/>
      </w:r>
    </w:p>
  </w:footnote>
  <w:footnote w:type="continuationSeparator" w:id="0">
    <w:p w14:paraId="6A2E15BC" w14:textId="77777777" w:rsidR="00C7670C" w:rsidRDefault="00C7670C" w:rsidP="00EA49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D3165B" w14:textId="2BD068CE" w:rsidR="008645E9" w:rsidRDefault="008645E9">
    <w:pPr>
      <w:pStyle w:val="Header"/>
    </w:pPr>
    <w:r>
      <w:rPr>
        <w:noProof/>
        <w:lang w:val="en-ZA" w:eastAsia="en-ZA"/>
      </w:rPr>
      <w:drawing>
        <wp:anchor distT="0" distB="0" distL="114300" distR="114300" simplePos="0" relativeHeight="251658240" behindDoc="1" locked="0" layoutInCell="1" allowOverlap="1" wp14:anchorId="4735A482" wp14:editId="3374D433">
          <wp:simplePos x="0" y="0"/>
          <wp:positionH relativeFrom="column">
            <wp:posOffset>-433070</wp:posOffset>
          </wp:positionH>
          <wp:positionV relativeFrom="paragraph">
            <wp:posOffset>-456565</wp:posOffset>
          </wp:positionV>
          <wp:extent cx="7559675" cy="10708005"/>
          <wp:effectExtent l="0" t="0" r="9525" b="0"/>
          <wp:wrapNone/>
          <wp:docPr id="5" name="Picture 5" descr="Macintosh HD:Users:Switch6:Desktop:Jermaine Jobs:TCT/TDA:2020:8451_T000461_CoCT_Guideline_Event_Transport_Management_Plan:03_Assets:02_Imagery:8451_T000461_CoCT_Guideline_Event_Transport_Management_Plan_2906202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HD:Users:Switch6:Desktop:Jermaine Jobs:TCT/TDA:2020:8451_T000461_CoCT_Guideline_Event_Transport_Management_Plan:03_Assets:02_Imagery:8451_T000461_CoCT_Guideline_Event_Transport_Management_Plan_2906202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10708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748432" w14:textId="77777777" w:rsidR="008645E9" w:rsidRDefault="008645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13EAC"/>
    <w:multiLevelType w:val="hybridMultilevel"/>
    <w:tmpl w:val="12548A5A"/>
    <w:lvl w:ilvl="0" w:tplc="205CB8E0">
      <w:start w:val="1"/>
      <w:numFmt w:val="lowerLetter"/>
      <w:pStyle w:val="AlphabetList"/>
      <w:lvlText w:val="%1)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66EC6"/>
    <w:multiLevelType w:val="hybridMultilevel"/>
    <w:tmpl w:val="CBBA2A42"/>
    <w:lvl w:ilvl="0" w:tplc="ACE672E4">
      <w:start w:val="1"/>
      <w:numFmt w:val="bullet"/>
      <w:lvlText w:val="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B1E82"/>
    <w:multiLevelType w:val="hybridMultilevel"/>
    <w:tmpl w:val="B350727E"/>
    <w:lvl w:ilvl="0" w:tplc="AA8AFE34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4632F"/>
    <w:multiLevelType w:val="hybridMultilevel"/>
    <w:tmpl w:val="966E9A5E"/>
    <w:lvl w:ilvl="0" w:tplc="ACE672E4">
      <w:start w:val="1"/>
      <w:numFmt w:val="bullet"/>
      <w:lvlText w:val=""/>
      <w:lvlJc w:val="left"/>
      <w:pPr>
        <w:ind w:left="720" w:hanging="360"/>
      </w:pPr>
      <w:rPr>
        <w:rFonts w:ascii="Wingdings 2" w:hAnsi="Wingdings 2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A50781"/>
    <w:multiLevelType w:val="hybridMultilevel"/>
    <w:tmpl w:val="025855EA"/>
    <w:lvl w:ilvl="0" w:tplc="3B6E5BD4">
      <w:start w:val="1"/>
      <w:numFmt w:val="bullet"/>
      <w:lvlText w:val="•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4D5884"/>
    <w:multiLevelType w:val="hybridMultilevel"/>
    <w:tmpl w:val="2C80B126"/>
    <w:lvl w:ilvl="0" w:tplc="ACE672E4">
      <w:start w:val="1"/>
      <w:numFmt w:val="bullet"/>
      <w:lvlText w:val="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9076E"/>
    <w:multiLevelType w:val="hybridMultilevel"/>
    <w:tmpl w:val="5CD4CBEE"/>
    <w:lvl w:ilvl="0" w:tplc="ACE672E4">
      <w:start w:val="1"/>
      <w:numFmt w:val="bullet"/>
      <w:lvlText w:val="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229E8"/>
    <w:multiLevelType w:val="hybridMultilevel"/>
    <w:tmpl w:val="50EA8A10"/>
    <w:lvl w:ilvl="0" w:tplc="ED124D40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981DDB"/>
    <w:multiLevelType w:val="multilevel"/>
    <w:tmpl w:val="CEECD552"/>
    <w:lvl w:ilvl="0">
      <w:start w:val="1"/>
      <w:numFmt w:val="decimal"/>
      <w:pStyle w:val="Contentsheading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ContentsIndentedHeading"/>
      <w:lvlText w:val="%1.%2."/>
      <w:lvlJc w:val="left"/>
      <w:pPr>
        <w:tabs>
          <w:tab w:val="num" w:pos="964"/>
        </w:tabs>
        <w:ind w:left="96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0EA2CA7"/>
    <w:multiLevelType w:val="hybridMultilevel"/>
    <w:tmpl w:val="7ED42FDE"/>
    <w:lvl w:ilvl="0" w:tplc="47A88EDC">
      <w:start w:val="1"/>
      <w:numFmt w:val="bullet"/>
      <w:pStyle w:val="BulletLis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4BC3CC2"/>
    <w:multiLevelType w:val="hybridMultilevel"/>
    <w:tmpl w:val="47A4DD78"/>
    <w:lvl w:ilvl="0" w:tplc="ACE672E4">
      <w:start w:val="1"/>
      <w:numFmt w:val="bullet"/>
      <w:lvlText w:val="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7D61DB"/>
    <w:multiLevelType w:val="multilevel"/>
    <w:tmpl w:val="47C240C4"/>
    <w:lvl w:ilvl="0">
      <w:start w:val="1"/>
      <w:numFmt w:val="decimal"/>
      <w:pStyle w:val="NumberedHeading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bCs/>
        <w:i w:val="0"/>
        <w:iCs w:val="0"/>
        <w:caps/>
        <w:strike w:val="0"/>
        <w:dstrike w:val="0"/>
        <w:vanish w:val="0"/>
        <w:color w:val="FF9900"/>
        <w:sz w:val="48"/>
        <w:szCs w:val="48"/>
        <w:vertAlign w:val="baseline"/>
      </w:rPr>
    </w:lvl>
    <w:lvl w:ilvl="1">
      <w:start w:val="1"/>
      <w:numFmt w:val="decimal"/>
      <w:pStyle w:val="NumberedSubHeader"/>
      <w:lvlText w:val="%1.%2."/>
      <w:lvlJc w:val="left"/>
      <w:pPr>
        <w:tabs>
          <w:tab w:val="num" w:pos="397"/>
        </w:tabs>
        <w:ind w:left="397" w:hanging="397"/>
      </w:pPr>
      <w:rPr>
        <w:rFonts w:hint="default"/>
        <w:b/>
        <w:bCs/>
        <w:i w:val="0"/>
        <w:iCs w:val="0"/>
        <w:strike w:val="0"/>
        <w:dstrike w:val="0"/>
        <w:vanish w:val="0"/>
        <w:color w:val="808080" w:themeColor="background1" w:themeShade="80"/>
        <w:sz w:val="28"/>
        <w:szCs w:val="28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009509D"/>
    <w:multiLevelType w:val="hybridMultilevel"/>
    <w:tmpl w:val="9718DEAE"/>
    <w:lvl w:ilvl="0" w:tplc="762AAD76">
      <w:start w:val="1"/>
      <w:numFmt w:val="bullet"/>
      <w:pStyle w:val="bulletedlis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377AB544">
      <w:start w:val="1"/>
      <w:numFmt w:val="bullet"/>
      <w:pStyle w:val="Bulletedlist2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3A7864A0">
      <w:start w:val="1"/>
      <w:numFmt w:val="bullet"/>
      <w:pStyle w:val="Bulletedlist3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3" w15:restartNumberingAfterBreak="0">
    <w:nsid w:val="470A0477"/>
    <w:multiLevelType w:val="hybridMultilevel"/>
    <w:tmpl w:val="D4B4765A"/>
    <w:lvl w:ilvl="0" w:tplc="ACE672E4">
      <w:start w:val="1"/>
      <w:numFmt w:val="bullet"/>
      <w:lvlText w:val="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0D7C57"/>
    <w:multiLevelType w:val="hybridMultilevel"/>
    <w:tmpl w:val="B13A6F78"/>
    <w:lvl w:ilvl="0" w:tplc="ACE672E4">
      <w:start w:val="1"/>
      <w:numFmt w:val="bullet"/>
      <w:lvlText w:val=""/>
      <w:lvlJc w:val="left"/>
      <w:pPr>
        <w:ind w:left="108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7AC1B35"/>
    <w:multiLevelType w:val="hybridMultilevel"/>
    <w:tmpl w:val="F28204D2"/>
    <w:lvl w:ilvl="0" w:tplc="113EBE54">
      <w:start w:val="1"/>
      <w:numFmt w:val="bullet"/>
      <w:pStyle w:val="List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854460B"/>
    <w:multiLevelType w:val="hybridMultilevel"/>
    <w:tmpl w:val="B588D650"/>
    <w:lvl w:ilvl="0" w:tplc="ACE672E4">
      <w:start w:val="1"/>
      <w:numFmt w:val="bullet"/>
      <w:lvlText w:val="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B774AD"/>
    <w:multiLevelType w:val="hybridMultilevel"/>
    <w:tmpl w:val="B8C047D2"/>
    <w:lvl w:ilvl="0" w:tplc="ACE672E4">
      <w:start w:val="1"/>
      <w:numFmt w:val="bullet"/>
      <w:lvlText w:val="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C45481"/>
    <w:multiLevelType w:val="hybridMultilevel"/>
    <w:tmpl w:val="20D612FA"/>
    <w:lvl w:ilvl="0" w:tplc="ACE672E4">
      <w:start w:val="1"/>
      <w:numFmt w:val="bullet"/>
      <w:lvlText w:val="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FE0EF3B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6528509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5FC057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BD8BD1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A8E0F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21400D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A5A814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AFE288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E4C2F84"/>
    <w:multiLevelType w:val="hybridMultilevel"/>
    <w:tmpl w:val="19B0C8DC"/>
    <w:lvl w:ilvl="0" w:tplc="1C090001">
      <w:start w:val="1"/>
      <w:numFmt w:val="bullet"/>
      <w:pStyle w:val="ListParagraph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D8170F"/>
    <w:multiLevelType w:val="hybridMultilevel"/>
    <w:tmpl w:val="80EEBE30"/>
    <w:lvl w:ilvl="0" w:tplc="3B6E5BD4">
      <w:start w:val="1"/>
      <w:numFmt w:val="bullet"/>
      <w:lvlText w:val="•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5B2DB2"/>
    <w:multiLevelType w:val="hybridMultilevel"/>
    <w:tmpl w:val="462689A2"/>
    <w:lvl w:ilvl="0" w:tplc="95DCB1A0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8C0245B"/>
    <w:multiLevelType w:val="hybridMultilevel"/>
    <w:tmpl w:val="52EC7E54"/>
    <w:lvl w:ilvl="0" w:tplc="7F985012">
      <w:start w:val="1"/>
      <w:numFmt w:val="bullet"/>
      <w:pStyle w:val="BulletList0"/>
      <w:lvlText w:val="•"/>
      <w:lvlJc w:val="left"/>
      <w:pPr>
        <w:tabs>
          <w:tab w:val="num" w:pos="397"/>
        </w:tabs>
        <w:ind w:left="397" w:hanging="397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A3A450B"/>
    <w:multiLevelType w:val="hybridMultilevel"/>
    <w:tmpl w:val="6F4AD4F4"/>
    <w:lvl w:ilvl="0" w:tplc="1C090001">
      <w:start w:val="1"/>
      <w:numFmt w:val="bullet"/>
      <w:pStyle w:val="Bullets"/>
      <w:lvlText w:val=""/>
      <w:lvlJc w:val="left"/>
      <w:pPr>
        <w:ind w:left="986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706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426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146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866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586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306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026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746" w:hanging="360"/>
      </w:pPr>
      <w:rPr>
        <w:rFonts w:ascii="Wingdings" w:hAnsi="Wingdings" w:hint="default"/>
      </w:rPr>
    </w:lvl>
  </w:abstractNum>
  <w:abstractNum w:abstractNumId="24" w15:restartNumberingAfterBreak="0">
    <w:nsid w:val="7BEE22FE"/>
    <w:multiLevelType w:val="multilevel"/>
    <w:tmpl w:val="19B21A4A"/>
    <w:lvl w:ilvl="0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  <w:sz w:val="32"/>
        <w:szCs w:val="3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22"/>
  </w:num>
  <w:num w:numId="4">
    <w:abstractNumId w:val="11"/>
  </w:num>
  <w:num w:numId="5">
    <w:abstractNumId w:val="19"/>
  </w:num>
  <w:num w:numId="6">
    <w:abstractNumId w:val="12"/>
  </w:num>
  <w:num w:numId="7">
    <w:abstractNumId w:val="0"/>
  </w:num>
  <w:num w:numId="8">
    <w:abstractNumId w:val="8"/>
  </w:num>
  <w:num w:numId="9">
    <w:abstractNumId w:val="23"/>
  </w:num>
  <w:num w:numId="10">
    <w:abstractNumId w:val="5"/>
  </w:num>
  <w:num w:numId="11">
    <w:abstractNumId w:val="13"/>
  </w:num>
  <w:num w:numId="12">
    <w:abstractNumId w:val="3"/>
  </w:num>
  <w:num w:numId="13">
    <w:abstractNumId w:val="14"/>
  </w:num>
  <w:num w:numId="14">
    <w:abstractNumId w:val="18"/>
  </w:num>
  <w:num w:numId="15">
    <w:abstractNumId w:val="6"/>
  </w:num>
  <w:num w:numId="16">
    <w:abstractNumId w:val="1"/>
  </w:num>
  <w:num w:numId="17">
    <w:abstractNumId w:val="11"/>
  </w:num>
  <w:num w:numId="18">
    <w:abstractNumId w:val="7"/>
  </w:num>
  <w:num w:numId="19">
    <w:abstractNumId w:val="21"/>
  </w:num>
  <w:num w:numId="20">
    <w:abstractNumId w:val="2"/>
  </w:num>
  <w:num w:numId="21">
    <w:abstractNumId w:val="24"/>
  </w:num>
  <w:num w:numId="22">
    <w:abstractNumId w:val="20"/>
  </w:num>
  <w:num w:numId="23">
    <w:abstractNumId w:val="4"/>
  </w:num>
  <w:num w:numId="24">
    <w:abstractNumId w:val="17"/>
  </w:num>
  <w:num w:numId="25">
    <w:abstractNumId w:val="16"/>
  </w:num>
  <w:num w:numId="26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9BC"/>
    <w:rsid w:val="0001008F"/>
    <w:rsid w:val="00027DA6"/>
    <w:rsid w:val="00034EFB"/>
    <w:rsid w:val="00076D9A"/>
    <w:rsid w:val="000B2C84"/>
    <w:rsid w:val="000D5DFB"/>
    <w:rsid w:val="000F2D12"/>
    <w:rsid w:val="00137834"/>
    <w:rsid w:val="00161727"/>
    <w:rsid w:val="0016526E"/>
    <w:rsid w:val="001977A5"/>
    <w:rsid w:val="001B3409"/>
    <w:rsid w:val="001E5EFA"/>
    <w:rsid w:val="00212B5C"/>
    <w:rsid w:val="00243285"/>
    <w:rsid w:val="002615C4"/>
    <w:rsid w:val="002A0CE9"/>
    <w:rsid w:val="002A2CCA"/>
    <w:rsid w:val="002C494A"/>
    <w:rsid w:val="002E3F8E"/>
    <w:rsid w:val="002F066C"/>
    <w:rsid w:val="0031298D"/>
    <w:rsid w:val="003302C6"/>
    <w:rsid w:val="0036615E"/>
    <w:rsid w:val="0038432D"/>
    <w:rsid w:val="003A4D8A"/>
    <w:rsid w:val="003B2B45"/>
    <w:rsid w:val="003C4861"/>
    <w:rsid w:val="003E13D8"/>
    <w:rsid w:val="003E672D"/>
    <w:rsid w:val="00403B67"/>
    <w:rsid w:val="00437D7F"/>
    <w:rsid w:val="004553F7"/>
    <w:rsid w:val="00455B15"/>
    <w:rsid w:val="004B3BA1"/>
    <w:rsid w:val="0050651D"/>
    <w:rsid w:val="0055445A"/>
    <w:rsid w:val="0056220B"/>
    <w:rsid w:val="00573887"/>
    <w:rsid w:val="0059018C"/>
    <w:rsid w:val="005A4974"/>
    <w:rsid w:val="005B1C8E"/>
    <w:rsid w:val="005D39E3"/>
    <w:rsid w:val="00606A7C"/>
    <w:rsid w:val="00650A40"/>
    <w:rsid w:val="00653E22"/>
    <w:rsid w:val="00665F03"/>
    <w:rsid w:val="006757F0"/>
    <w:rsid w:val="00681F52"/>
    <w:rsid w:val="006C067A"/>
    <w:rsid w:val="0072024B"/>
    <w:rsid w:val="00747411"/>
    <w:rsid w:val="00750600"/>
    <w:rsid w:val="008039FC"/>
    <w:rsid w:val="008249FB"/>
    <w:rsid w:val="008645E9"/>
    <w:rsid w:val="008D0063"/>
    <w:rsid w:val="00943337"/>
    <w:rsid w:val="00963C24"/>
    <w:rsid w:val="00973416"/>
    <w:rsid w:val="009A7228"/>
    <w:rsid w:val="009D0BF6"/>
    <w:rsid w:val="00A55AC5"/>
    <w:rsid w:val="00A73FFA"/>
    <w:rsid w:val="00AC2527"/>
    <w:rsid w:val="00AE1F2B"/>
    <w:rsid w:val="00AE38F7"/>
    <w:rsid w:val="00B2575E"/>
    <w:rsid w:val="00B53356"/>
    <w:rsid w:val="00BA0391"/>
    <w:rsid w:val="00BA7A56"/>
    <w:rsid w:val="00BC7BF5"/>
    <w:rsid w:val="00BD0B92"/>
    <w:rsid w:val="00BD2DFE"/>
    <w:rsid w:val="00C43DB1"/>
    <w:rsid w:val="00C72FEE"/>
    <w:rsid w:val="00C7670C"/>
    <w:rsid w:val="00CC4612"/>
    <w:rsid w:val="00CE08AC"/>
    <w:rsid w:val="00D16FDC"/>
    <w:rsid w:val="00D63D92"/>
    <w:rsid w:val="00D82EAA"/>
    <w:rsid w:val="00D851BE"/>
    <w:rsid w:val="00DD40EF"/>
    <w:rsid w:val="00DE3891"/>
    <w:rsid w:val="00DF2B81"/>
    <w:rsid w:val="00E2206E"/>
    <w:rsid w:val="00E27D99"/>
    <w:rsid w:val="00E975D0"/>
    <w:rsid w:val="00EA49BC"/>
    <w:rsid w:val="00EB1BB3"/>
    <w:rsid w:val="00EF1BFC"/>
    <w:rsid w:val="00F14A1A"/>
    <w:rsid w:val="00F276CC"/>
    <w:rsid w:val="00F420EC"/>
    <w:rsid w:val="00F52E4A"/>
    <w:rsid w:val="00FB424D"/>
    <w:rsid w:val="00FD1701"/>
    <w:rsid w:val="00FD6B35"/>
    <w:rsid w:val="00FE1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F5F9CFD"/>
  <w14:defaultImageDpi w14:val="300"/>
  <w15:docId w15:val="{641E14AC-4F26-44F4-838F-658743037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Name Surname"/>
    <w:basedOn w:val="Normal"/>
    <w:next w:val="Normal"/>
    <w:link w:val="Heading1Char"/>
    <w:uiPriority w:val="9"/>
    <w:qFormat/>
    <w:rsid w:val="00B2575E"/>
    <w:pPr>
      <w:widowControl w:val="0"/>
      <w:autoSpaceDE w:val="0"/>
      <w:autoSpaceDN w:val="0"/>
      <w:adjustRightInd w:val="0"/>
      <w:spacing w:after="240"/>
      <w:outlineLvl w:val="0"/>
    </w:pPr>
    <w:rPr>
      <w:rFonts w:ascii="Arial" w:hAnsi="Arial" w:cs="ArialMT"/>
      <w:b/>
      <w:color w:val="009CD4"/>
      <w:sz w:val="18"/>
      <w:szCs w:val="18"/>
      <w:lang w:val="en-US" w:bidi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328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39E3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ZA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02C6"/>
    <w:pPr>
      <w:spacing w:before="200" w:line="276" w:lineRule="auto"/>
      <w:jc w:val="both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sz w:val="20"/>
      <w:szCs w:val="22"/>
      <w:lang w:val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ame Surname Char"/>
    <w:basedOn w:val="DefaultParagraphFont"/>
    <w:link w:val="Heading1"/>
    <w:uiPriority w:val="9"/>
    <w:rsid w:val="00B2575E"/>
    <w:rPr>
      <w:rFonts w:ascii="Arial" w:hAnsi="Arial" w:cs="ArialMT"/>
      <w:b/>
      <w:color w:val="009CD4"/>
      <w:sz w:val="18"/>
      <w:szCs w:val="18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EA49B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49B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EA49B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49BC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49B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49BC"/>
    <w:rPr>
      <w:rFonts w:ascii="Lucida Grande" w:hAnsi="Lucida Grande" w:cs="Lucida Grande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3302C6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3302C6"/>
    <w:pPr>
      <w:widowControl/>
      <w:autoSpaceDE/>
      <w:autoSpaceDN/>
      <w:adjustRightInd/>
      <w:spacing w:before="480" w:after="0" w:line="276" w:lineRule="auto"/>
      <w:contextualSpacing/>
      <w:jc w:val="both"/>
      <w:outlineLvl w:val="9"/>
    </w:pPr>
    <w:rPr>
      <w:rFonts w:asciiTheme="majorHAnsi" w:eastAsiaTheme="majorEastAsia" w:hAnsiTheme="majorHAnsi" w:cstheme="majorBidi"/>
      <w:bCs/>
      <w:color w:val="auto"/>
      <w:sz w:val="28"/>
      <w:szCs w:val="28"/>
      <w:lang w:val="en-ZA"/>
    </w:rPr>
  </w:style>
  <w:style w:type="paragraph" w:styleId="TOC1">
    <w:name w:val="toc 1"/>
    <w:next w:val="NoSpacing"/>
    <w:link w:val="TOC1Char"/>
    <w:autoRedefine/>
    <w:uiPriority w:val="39"/>
    <w:unhideWhenUsed/>
    <w:rsid w:val="003302C6"/>
    <w:pPr>
      <w:tabs>
        <w:tab w:val="left" w:pos="440"/>
        <w:tab w:val="right" w:leader="dot" w:pos="9990"/>
      </w:tabs>
      <w:spacing w:after="100"/>
      <w:jc w:val="both"/>
    </w:pPr>
    <w:rPr>
      <w:rFonts w:ascii="Century Gothic" w:eastAsiaTheme="majorEastAsia" w:hAnsi="Century Gothic" w:cstheme="majorBidi"/>
      <w:bCs/>
      <w:color w:val="009CD4"/>
      <w:sz w:val="22"/>
      <w:szCs w:val="28"/>
      <w:lang w:val="en-ZA" w:bidi="en-US"/>
    </w:rPr>
  </w:style>
  <w:style w:type="character" w:customStyle="1" w:styleId="TOC1Char">
    <w:name w:val="TOC 1 Char"/>
    <w:basedOn w:val="Heading1Char"/>
    <w:link w:val="TOC1"/>
    <w:uiPriority w:val="39"/>
    <w:rsid w:val="003302C6"/>
    <w:rPr>
      <w:rFonts w:ascii="Century Gothic" w:eastAsiaTheme="majorEastAsia" w:hAnsi="Century Gothic" w:cstheme="majorBidi"/>
      <w:b w:val="0"/>
      <w:bCs/>
      <w:color w:val="009CD4"/>
      <w:sz w:val="22"/>
      <w:szCs w:val="28"/>
      <w:lang w:val="en-ZA" w:bidi="en-US"/>
    </w:rPr>
  </w:style>
  <w:style w:type="paragraph" w:styleId="NoSpacing">
    <w:name w:val="No Spacing"/>
    <w:uiPriority w:val="1"/>
    <w:qFormat/>
    <w:rsid w:val="003302C6"/>
    <w:rPr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302C6"/>
    <w:rPr>
      <w:rFonts w:asciiTheme="majorHAnsi" w:eastAsiaTheme="majorEastAsia" w:hAnsiTheme="majorHAnsi" w:cstheme="majorBidi"/>
      <w:b/>
      <w:bCs/>
      <w:color w:val="7F7F7F" w:themeColor="text1" w:themeTint="80"/>
      <w:sz w:val="20"/>
      <w:szCs w:val="22"/>
      <w:lang w:val="en-ZA"/>
    </w:rPr>
  </w:style>
  <w:style w:type="paragraph" w:styleId="TOC2">
    <w:name w:val="toc 2"/>
    <w:basedOn w:val="Normal"/>
    <w:next w:val="Normal"/>
    <w:autoRedefine/>
    <w:uiPriority w:val="39"/>
    <w:unhideWhenUsed/>
    <w:rsid w:val="00455B15"/>
    <w:pPr>
      <w:spacing w:after="100"/>
      <w:ind w:left="240"/>
    </w:pPr>
  </w:style>
  <w:style w:type="paragraph" w:customStyle="1" w:styleId="NumberedHeading">
    <w:name w:val="Numbered_Heading"/>
    <w:basedOn w:val="ListParagraph"/>
    <w:qFormat/>
    <w:rsid w:val="00076D9A"/>
    <w:pPr>
      <w:numPr>
        <w:numId w:val="4"/>
      </w:numPr>
      <w:spacing w:before="240" w:after="0"/>
    </w:pPr>
    <w:rPr>
      <w:rFonts w:ascii="Century Gothic" w:hAnsi="Century Gothic"/>
      <w:b/>
      <w:bCs/>
      <w:caps/>
      <w:color w:val="FF9900"/>
      <w:sz w:val="48"/>
      <w:szCs w:val="48"/>
    </w:rPr>
  </w:style>
  <w:style w:type="paragraph" w:customStyle="1" w:styleId="BodyCopy">
    <w:name w:val="Body_Copy"/>
    <w:basedOn w:val="Normal"/>
    <w:qFormat/>
    <w:rsid w:val="0031298D"/>
    <w:pPr>
      <w:autoSpaceDE w:val="0"/>
      <w:autoSpaceDN w:val="0"/>
      <w:adjustRightInd w:val="0"/>
      <w:spacing w:before="120" w:after="240"/>
    </w:pPr>
    <w:rPr>
      <w:rFonts w:ascii="Century Gothic" w:hAnsi="Century Gothic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32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ListParagraph">
    <w:name w:val="List Paragraph"/>
    <w:aliases w:val="List Recommendations"/>
    <w:basedOn w:val="Normal"/>
    <w:link w:val="ListParagraphChar"/>
    <w:uiPriority w:val="99"/>
    <w:qFormat/>
    <w:rsid w:val="00243285"/>
    <w:pPr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val="en-ZA"/>
    </w:rPr>
  </w:style>
  <w:style w:type="character" w:customStyle="1" w:styleId="ListParagraphChar">
    <w:name w:val="List Paragraph Char"/>
    <w:aliases w:val="List Recommendations Char"/>
    <w:link w:val="ListParagraph"/>
    <w:uiPriority w:val="99"/>
    <w:rsid w:val="00243285"/>
    <w:rPr>
      <w:rFonts w:ascii="Calibri" w:eastAsia="Calibri" w:hAnsi="Calibri" w:cs="Times New Roman"/>
      <w:sz w:val="22"/>
      <w:szCs w:val="22"/>
      <w:lang w:val="en-ZA"/>
    </w:rPr>
  </w:style>
  <w:style w:type="paragraph" w:customStyle="1" w:styleId="BulletList">
    <w:name w:val="Bullet List"/>
    <w:basedOn w:val="Normal"/>
    <w:rsid w:val="00243285"/>
    <w:pPr>
      <w:numPr>
        <w:numId w:val="1"/>
      </w:numPr>
    </w:pPr>
  </w:style>
  <w:style w:type="paragraph" w:styleId="ListBullet">
    <w:name w:val="List Bullet"/>
    <w:basedOn w:val="Normal"/>
    <w:uiPriority w:val="99"/>
    <w:unhideWhenUsed/>
    <w:rsid w:val="00243285"/>
    <w:pPr>
      <w:numPr>
        <w:numId w:val="2"/>
      </w:numPr>
      <w:contextualSpacing/>
    </w:pPr>
  </w:style>
  <w:style w:type="paragraph" w:customStyle="1" w:styleId="BulletList0">
    <w:name w:val="Bullet_List"/>
    <w:basedOn w:val="BodyCopy"/>
    <w:qFormat/>
    <w:rsid w:val="00243285"/>
    <w:pPr>
      <w:numPr>
        <w:numId w:val="3"/>
      </w:numPr>
      <w:contextualSpacing/>
    </w:pPr>
  </w:style>
  <w:style w:type="table" w:styleId="TableGrid">
    <w:name w:val="Table Grid"/>
    <w:basedOn w:val="TableNormal"/>
    <w:uiPriority w:val="59"/>
    <w:rsid w:val="00653E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F2B81"/>
    <w:pPr>
      <w:spacing w:after="200" w:line="276" w:lineRule="auto"/>
    </w:pPr>
    <w:rPr>
      <w:rFonts w:ascii="Times New Roman" w:eastAsiaTheme="minorHAnsi" w:hAnsi="Times New Roman" w:cs="Times New Roman"/>
      <w:lang w:val="en-ZA"/>
    </w:rPr>
  </w:style>
  <w:style w:type="character" w:styleId="CommentReference">
    <w:name w:val="annotation reference"/>
    <w:uiPriority w:val="99"/>
    <w:rsid w:val="00F420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420EC"/>
    <w:pPr>
      <w:jc w:val="both"/>
    </w:pPr>
    <w:rPr>
      <w:rFonts w:ascii="Arial" w:eastAsia="Times New Roman" w:hAnsi="Arial" w:cs="Times New Roman"/>
      <w:sz w:val="20"/>
      <w:szCs w:val="20"/>
      <w:lang w:val="en-Z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20EC"/>
    <w:rPr>
      <w:rFonts w:ascii="Arial" w:eastAsia="Times New Roman" w:hAnsi="Arial" w:cs="Times New Roman"/>
      <w:sz w:val="20"/>
      <w:szCs w:val="20"/>
      <w:lang w:val="en-ZA"/>
    </w:rPr>
  </w:style>
  <w:style w:type="paragraph" w:styleId="FootnoteText">
    <w:name w:val="footnote text"/>
    <w:basedOn w:val="Normal"/>
    <w:link w:val="FootnoteTextChar"/>
    <w:semiHidden/>
    <w:unhideWhenUsed/>
    <w:rsid w:val="00CE08AC"/>
    <w:rPr>
      <w:rFonts w:eastAsiaTheme="minorHAnsi"/>
      <w:sz w:val="20"/>
      <w:szCs w:val="20"/>
      <w:lang w:val="en-ZA"/>
    </w:rPr>
  </w:style>
  <w:style w:type="character" w:customStyle="1" w:styleId="FootnoteTextChar">
    <w:name w:val="Footnote Text Char"/>
    <w:basedOn w:val="DefaultParagraphFont"/>
    <w:link w:val="FootnoteText"/>
    <w:semiHidden/>
    <w:rsid w:val="00CE08AC"/>
    <w:rPr>
      <w:rFonts w:eastAsiaTheme="minorHAnsi"/>
      <w:sz w:val="20"/>
      <w:szCs w:val="20"/>
      <w:lang w:val="en-ZA"/>
    </w:rPr>
  </w:style>
  <w:style w:type="character" w:styleId="FootnoteReference">
    <w:name w:val="footnote reference"/>
    <w:basedOn w:val="DefaultParagraphFont"/>
    <w:semiHidden/>
    <w:unhideWhenUsed/>
    <w:rsid w:val="00CE08AC"/>
    <w:rPr>
      <w:vertAlign w:val="superscrip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39E3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ZA"/>
    </w:rPr>
  </w:style>
  <w:style w:type="paragraph" w:customStyle="1" w:styleId="bulletedlist">
    <w:name w:val="bulleted list"/>
    <w:basedOn w:val="Normal"/>
    <w:link w:val="bulletedlistChar"/>
    <w:qFormat/>
    <w:rsid w:val="005D39E3"/>
    <w:pPr>
      <w:numPr>
        <w:numId w:val="6"/>
      </w:numPr>
      <w:tabs>
        <w:tab w:val="left" w:pos="426"/>
      </w:tabs>
      <w:spacing w:line="276" w:lineRule="auto"/>
      <w:jc w:val="both"/>
    </w:pPr>
    <w:rPr>
      <w:rFonts w:ascii="Century Gothic" w:eastAsia="Times New Roman" w:hAnsi="Century Gothic" w:cs="Arial"/>
      <w:sz w:val="20"/>
      <w:szCs w:val="20"/>
      <w:lang w:val="en-ZA" w:eastAsia="en-ZA"/>
    </w:rPr>
  </w:style>
  <w:style w:type="paragraph" w:customStyle="1" w:styleId="Bulletedlist2">
    <w:name w:val="Bulleted list 2"/>
    <w:basedOn w:val="bulletedlist"/>
    <w:qFormat/>
    <w:rsid w:val="005D39E3"/>
    <w:pPr>
      <w:numPr>
        <w:ilvl w:val="1"/>
      </w:numPr>
      <w:tabs>
        <w:tab w:val="num" w:pos="360"/>
        <w:tab w:val="left" w:pos="851"/>
      </w:tabs>
      <w:ind w:left="851" w:hanging="425"/>
    </w:pPr>
    <w:rPr>
      <w:lang w:val="en-GB"/>
    </w:rPr>
  </w:style>
  <w:style w:type="character" w:customStyle="1" w:styleId="bulletedlistChar">
    <w:name w:val="bulleted list Char"/>
    <w:link w:val="bulletedlist"/>
    <w:rsid w:val="005D39E3"/>
    <w:rPr>
      <w:rFonts w:ascii="Century Gothic" w:eastAsia="Times New Roman" w:hAnsi="Century Gothic" w:cs="Arial"/>
      <w:sz w:val="20"/>
      <w:szCs w:val="20"/>
      <w:lang w:val="en-ZA" w:eastAsia="en-ZA"/>
    </w:rPr>
  </w:style>
  <w:style w:type="paragraph" w:customStyle="1" w:styleId="Bulletedlist3">
    <w:name w:val="Bulleted list 3"/>
    <w:basedOn w:val="bulletedlist"/>
    <w:qFormat/>
    <w:rsid w:val="005D39E3"/>
    <w:pPr>
      <w:numPr>
        <w:ilvl w:val="2"/>
      </w:numPr>
      <w:tabs>
        <w:tab w:val="num" w:pos="360"/>
        <w:tab w:val="left" w:pos="2835"/>
      </w:tabs>
      <w:ind w:left="2835" w:hanging="468"/>
    </w:pPr>
  </w:style>
  <w:style w:type="paragraph" w:customStyle="1" w:styleId="ListParagraph2">
    <w:name w:val="List Paragraph 2"/>
    <w:basedOn w:val="ListParagraph"/>
    <w:link w:val="ListParagraph2Char"/>
    <w:qFormat/>
    <w:rsid w:val="005D39E3"/>
    <w:pPr>
      <w:numPr>
        <w:numId w:val="5"/>
      </w:numPr>
      <w:spacing w:after="0"/>
      <w:ind w:left="709" w:hanging="425"/>
    </w:pPr>
    <w:rPr>
      <w:rFonts w:ascii="Century Gothic" w:hAnsi="Century Gothic"/>
      <w:sz w:val="20"/>
      <w:lang w:val="en-GB" w:eastAsia="en-ZA"/>
    </w:rPr>
  </w:style>
  <w:style w:type="character" w:customStyle="1" w:styleId="ListParagraph2Char">
    <w:name w:val="List Paragraph 2 Char"/>
    <w:link w:val="ListParagraph2"/>
    <w:rsid w:val="005D39E3"/>
    <w:rPr>
      <w:rFonts w:ascii="Century Gothic" w:eastAsia="Calibri" w:hAnsi="Century Gothic" w:cs="Times New Roman"/>
      <w:sz w:val="20"/>
      <w:szCs w:val="22"/>
      <w:lang w:val="en-GB" w:eastAsia="en-ZA"/>
    </w:rPr>
  </w:style>
  <w:style w:type="paragraph" w:customStyle="1" w:styleId="AlphabetList">
    <w:name w:val="Alphabet_List"/>
    <w:basedOn w:val="ListParagraph"/>
    <w:qFormat/>
    <w:rsid w:val="005D39E3"/>
    <w:pPr>
      <w:numPr>
        <w:numId w:val="7"/>
      </w:numPr>
      <w:spacing w:before="240" w:after="240" w:line="240" w:lineRule="auto"/>
      <w:contextualSpacing/>
      <w:jc w:val="both"/>
    </w:pPr>
    <w:rPr>
      <w:rFonts w:ascii="Century Gothic" w:hAnsi="Century Gothic"/>
      <w:color w:val="000000" w:themeColor="text1"/>
    </w:rPr>
  </w:style>
  <w:style w:type="character" w:styleId="PageNumber">
    <w:name w:val="page number"/>
    <w:basedOn w:val="DefaultParagraphFont"/>
    <w:uiPriority w:val="99"/>
    <w:semiHidden/>
    <w:unhideWhenUsed/>
    <w:rsid w:val="00DD40EF"/>
  </w:style>
  <w:style w:type="paragraph" w:styleId="TOC3">
    <w:name w:val="toc 3"/>
    <w:basedOn w:val="Normal"/>
    <w:next w:val="Normal"/>
    <w:autoRedefine/>
    <w:uiPriority w:val="39"/>
    <w:unhideWhenUsed/>
    <w:rsid w:val="00E27D99"/>
    <w:pPr>
      <w:ind w:left="480"/>
    </w:pPr>
  </w:style>
  <w:style w:type="paragraph" w:styleId="TOC4">
    <w:name w:val="toc 4"/>
    <w:basedOn w:val="Normal"/>
    <w:next w:val="Normal"/>
    <w:autoRedefine/>
    <w:uiPriority w:val="39"/>
    <w:unhideWhenUsed/>
    <w:rsid w:val="00E27D99"/>
    <w:pPr>
      <w:ind w:left="720"/>
    </w:pPr>
  </w:style>
  <w:style w:type="paragraph" w:styleId="TOC5">
    <w:name w:val="toc 5"/>
    <w:basedOn w:val="Normal"/>
    <w:next w:val="Normal"/>
    <w:autoRedefine/>
    <w:uiPriority w:val="39"/>
    <w:unhideWhenUsed/>
    <w:rsid w:val="00E27D99"/>
    <w:pPr>
      <w:ind w:left="960"/>
    </w:pPr>
  </w:style>
  <w:style w:type="paragraph" w:styleId="TOC6">
    <w:name w:val="toc 6"/>
    <w:basedOn w:val="Normal"/>
    <w:next w:val="Normal"/>
    <w:autoRedefine/>
    <w:uiPriority w:val="39"/>
    <w:unhideWhenUsed/>
    <w:rsid w:val="00E27D99"/>
    <w:pPr>
      <w:ind w:left="1200"/>
    </w:pPr>
  </w:style>
  <w:style w:type="paragraph" w:styleId="TOC7">
    <w:name w:val="toc 7"/>
    <w:basedOn w:val="Normal"/>
    <w:next w:val="Normal"/>
    <w:autoRedefine/>
    <w:uiPriority w:val="39"/>
    <w:unhideWhenUsed/>
    <w:rsid w:val="00E27D99"/>
    <w:pPr>
      <w:ind w:left="1440"/>
    </w:pPr>
  </w:style>
  <w:style w:type="paragraph" w:styleId="TOC8">
    <w:name w:val="toc 8"/>
    <w:basedOn w:val="Normal"/>
    <w:next w:val="Normal"/>
    <w:autoRedefine/>
    <w:uiPriority w:val="39"/>
    <w:unhideWhenUsed/>
    <w:rsid w:val="00E27D99"/>
    <w:pPr>
      <w:ind w:left="1680"/>
    </w:pPr>
  </w:style>
  <w:style w:type="paragraph" w:styleId="TOC9">
    <w:name w:val="toc 9"/>
    <w:basedOn w:val="Normal"/>
    <w:next w:val="Normal"/>
    <w:autoRedefine/>
    <w:uiPriority w:val="39"/>
    <w:unhideWhenUsed/>
    <w:rsid w:val="00E27D99"/>
    <w:pPr>
      <w:ind w:left="19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BC7BF5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C7BF5"/>
    <w:rPr>
      <w:rFonts w:ascii="Lucida Grande" w:hAnsi="Lucida Grande" w:cs="Lucida Grande"/>
      <w:lang w:val="en-GB"/>
    </w:rPr>
  </w:style>
  <w:style w:type="paragraph" w:customStyle="1" w:styleId="ContentsMainHeading">
    <w:name w:val="Contents_Main_Heading"/>
    <w:basedOn w:val="BodyCopy"/>
    <w:qFormat/>
    <w:rsid w:val="0059018C"/>
    <w:pPr>
      <w:spacing w:before="0" w:after="480"/>
    </w:pPr>
    <w:rPr>
      <w:b/>
      <w:bCs/>
      <w:color w:val="FD8609"/>
      <w:sz w:val="48"/>
      <w:szCs w:val="48"/>
      <w:lang w:val="en-ZA"/>
    </w:rPr>
  </w:style>
  <w:style w:type="paragraph" w:customStyle="1" w:styleId="Contentsheading">
    <w:name w:val="Contents_heading"/>
    <w:basedOn w:val="BodyCopy"/>
    <w:qFormat/>
    <w:rsid w:val="000D5DFB"/>
    <w:pPr>
      <w:numPr>
        <w:numId w:val="8"/>
      </w:numPr>
    </w:pPr>
    <w:rPr>
      <w:b/>
      <w:bCs/>
      <w:lang w:val="en-US"/>
    </w:rPr>
  </w:style>
  <w:style w:type="paragraph" w:customStyle="1" w:styleId="ContentsIndentedHeading">
    <w:name w:val="Contents_Indented_Heading"/>
    <w:basedOn w:val="BodyCopy"/>
    <w:qFormat/>
    <w:rsid w:val="000D5DFB"/>
    <w:pPr>
      <w:numPr>
        <w:ilvl w:val="1"/>
        <w:numId w:val="8"/>
      </w:numPr>
      <w:spacing w:after="120"/>
    </w:pPr>
    <w:rPr>
      <w:lang w:val="en-US"/>
    </w:rPr>
  </w:style>
  <w:style w:type="paragraph" w:customStyle="1" w:styleId="NumberedSubHeader">
    <w:name w:val="Numbered_Sub_Header"/>
    <w:basedOn w:val="BodyCopy"/>
    <w:qFormat/>
    <w:rsid w:val="0031298D"/>
    <w:pPr>
      <w:numPr>
        <w:ilvl w:val="1"/>
        <w:numId w:val="4"/>
      </w:numPr>
      <w:spacing w:before="360" w:after="0"/>
    </w:pPr>
    <w:rPr>
      <w:b/>
      <w:color w:val="808080" w:themeColor="background1" w:themeShade="80"/>
      <w:sz w:val="28"/>
      <w:szCs w:val="24"/>
    </w:rPr>
  </w:style>
  <w:style w:type="paragraph" w:customStyle="1" w:styleId="Bullets">
    <w:name w:val="Bullets"/>
    <w:basedOn w:val="Normal"/>
    <w:qFormat/>
    <w:rsid w:val="001B3409"/>
    <w:pPr>
      <w:numPr>
        <w:numId w:val="9"/>
      </w:numPr>
      <w:tabs>
        <w:tab w:val="left" w:leader="dot" w:pos="7020"/>
      </w:tabs>
      <w:spacing w:before="120" w:after="120" w:line="276" w:lineRule="auto"/>
      <w:jc w:val="both"/>
    </w:pPr>
    <w:rPr>
      <w:rFonts w:ascii="Calibri" w:eastAsia="Times New Roman" w:hAnsi="Calibri" w:cs="Arial"/>
      <w:lang w:val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606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37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73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72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1058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810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73393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48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05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24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46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0634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051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71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18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493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4564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48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019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77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503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7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5350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980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450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98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065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013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7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353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5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2011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23675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3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6018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33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63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4B4FE4D-C21C-440F-8E0F-FCC6B11BC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20</Pages>
  <Words>850</Words>
  <Characters>4550</Characters>
  <Application>Microsoft Office Word</Application>
  <DocSecurity>0</DocSecurity>
  <Lines>151</Lines>
  <Paragraphs>149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Switch Design</Company>
  <LinksUpToDate>false</LinksUpToDate>
  <CharactersWithSpaces>5251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Switch 6</dc:creator>
  <cp:keywords/>
  <dc:description/>
  <cp:lastModifiedBy>Jessica Timlin</cp:lastModifiedBy>
  <cp:revision>3</cp:revision>
  <cp:lastPrinted>2020-06-29T18:15:00Z</cp:lastPrinted>
  <dcterms:created xsi:type="dcterms:W3CDTF">2021-07-30T12:25:00Z</dcterms:created>
  <dcterms:modified xsi:type="dcterms:W3CDTF">2021-09-02T07:12:00Z</dcterms:modified>
</cp:coreProperties>
</file>